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  <w14:ligatures w14:val="none"/>
        </w:rPr>
      </w:pPr>
      <w:bookmarkStart w:id="1" w:name="_GoBack"/>
      <w:bookmarkEnd w:id="1"/>
      <w:bookmarkStart w:id="0" w:name="_Hlk144219251"/>
      <w:r>
        <w:rPr>
          <w:rFonts w:hint="default" w:ascii="Times New Roman" w:hAnsi="Times New Roman" w:eastAsia="方正仿宋_GBK" w:cs="Times New Roman"/>
          <w:bCs/>
          <w:sz w:val="32"/>
          <w:szCs w:val="32"/>
          <w14:ligatures w14:val="none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  <w14:ligatures w14:val="none"/>
        </w:rPr>
        <w:t>3</w:t>
      </w:r>
    </w:p>
    <w:p>
      <w:pPr>
        <w:spacing w:after="120"/>
        <w:rPr>
          <w:rFonts w:hint="default" w:ascii="Times New Roman" w:hAnsi="Times New Roman" w:eastAsia="黑体" w:cs="Times New Roman"/>
          <w:bCs/>
          <w:sz w:val="32"/>
          <w:szCs w:val="32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重庆化医控股（集团）公司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/>
          <w14:ligatures w14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2024年度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揭榜挂帅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”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  <w14:ligatures w14:val="none"/>
        </w:rPr>
        <w:t>项目申报书</w:t>
      </w:r>
    </w:p>
    <w:p>
      <w:pPr>
        <w:rPr>
          <w:rFonts w:hint="default" w:ascii="Times New Roman" w:hAnsi="Times New Roman" w:eastAsia="黑体" w:cs="Times New Roman"/>
          <w:sz w:val="32"/>
          <w:szCs w:val="32"/>
          <w14:ligatures w14:val="none"/>
        </w:rPr>
      </w:pPr>
    </w:p>
    <w:p>
      <w:pPr>
        <w:spacing w:after="120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Cs w:val="24"/>
          <w14:ligatures w14:val="none"/>
        </w:rPr>
      </w:pPr>
    </w:p>
    <w:p>
      <w:pPr>
        <w:keepNext w:val="0"/>
        <w:keepLines w:val="0"/>
        <w:pageBreakBefore w:val="0"/>
        <w:widowControl w:val="0"/>
        <w:tabs>
          <w:tab w:val="center" w:pos="45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项目名称: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center" w:pos="45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揭榜单位：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（盖章）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>项目负责人：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（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>捺手印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）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 xml:space="preserve">项目联系人及联系电话: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/>
        <w:textAlignment w:val="auto"/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</w:pP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14:ligatures w14:val="none"/>
        </w:rPr>
        <w:t>项目起止时间：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 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>年   月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 日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至 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年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14:ligatures w14:val="none"/>
        </w:rPr>
        <w:t xml:space="preserve">月 </w:t>
      </w:r>
      <w:r>
        <w:rPr>
          <w:rFonts w:hint="default" w:ascii="Times New Roman" w:hAnsi="Times New Roman" w:cs="Times New Roman" w:eastAsiaTheme="minorEastAsia"/>
          <w:b/>
          <w:bCs w:val="0"/>
          <w:sz w:val="32"/>
          <w:szCs w:val="32"/>
          <w:u w:val="single"/>
          <w:lang w:val="en-US" w:eastAsia="zh-CN"/>
          <w14:ligatures w14:val="none"/>
        </w:rPr>
        <w:t xml:space="preserve">  日 </w:t>
      </w:r>
    </w:p>
    <w:p>
      <w:pPr>
        <w:snapToGrid w:val="0"/>
        <w:spacing w:line="36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after="120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30"/>
          <w:szCs w:val="24"/>
          <w14:ligatures w14:val="none"/>
        </w:rPr>
      </w:pPr>
    </w:p>
    <w:p>
      <w:pPr>
        <w:spacing w:before="120" w:after="360"/>
        <w:jc w:val="center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  <w14:ligatures w14:val="none"/>
        </w:rPr>
        <w:t>2024年6月</w:t>
      </w:r>
    </w:p>
    <w:p>
      <w:pPr>
        <w:spacing w:before="120" w:after="360"/>
        <w:jc w:val="both"/>
        <w:rPr>
          <w:rFonts w:hint="default" w:ascii="Times New Roman" w:hAnsi="Times New Roman" w:eastAsia="黑体" w:cs="Times New Roman"/>
          <w:b/>
          <w:sz w:val="36"/>
          <w:szCs w:val="36"/>
          <w14:ligatures w14:val="none"/>
        </w:rPr>
      </w:pPr>
    </w:p>
    <w:p>
      <w:pPr>
        <w:tabs>
          <w:tab w:val="left" w:pos="6120"/>
        </w:tabs>
        <w:snapToGrid w:val="0"/>
        <w:spacing w:after="240" w:afterLines="100" w:line="560" w:lineRule="exact"/>
        <w:jc w:val="center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编   写   说   明</w:t>
      </w:r>
    </w:p>
    <w:p>
      <w:pPr>
        <w:spacing w:before="120" w:after="12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一、本方案用于申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报重庆化医集团及所属企业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“揭榜挂帅”项目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揭榜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二、文本规格为A4，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边框上3.5cm，下3.7cm，左2.5，右2.6cm，基本信息表、项目分工及目标任务简、计划进度及阶段目标表、项目参加人员等表格已有格式不变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其他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正文一律用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方正仿宋_GBK字体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，行距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固定28磅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，标题用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方正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黑体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_GBK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，左侧装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  <w14:ligatures w14:val="none"/>
        </w:rPr>
        <w:t>订</w:t>
      </w:r>
      <w:r>
        <w:rPr>
          <w:rFonts w:hint="default" w:ascii="Times New Roman" w:hAnsi="Times New Roman" w:eastAsia="方正仿宋_GBK" w:cs="Times New Roman"/>
          <w:sz w:val="32"/>
          <w:szCs w:val="32"/>
          <w14:ligatures w14:val="none"/>
        </w:rPr>
        <w:t>。</w:t>
      </w:r>
    </w:p>
    <w:p>
      <w:pPr>
        <w:tabs>
          <w:tab w:val="left" w:pos="6120"/>
        </w:tabs>
        <w:snapToGrid w:val="0"/>
        <w:spacing w:after="240" w:afterLines="100" w:line="560" w:lineRule="exact"/>
        <w:jc w:val="center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14:ligatures w14:val="none"/>
        </w:rPr>
      </w:pPr>
    </w:p>
    <w:p>
      <w:pPr>
        <w:tabs>
          <w:tab w:val="left" w:pos="6120"/>
        </w:tabs>
        <w:snapToGrid w:val="0"/>
        <w:spacing w:after="240" w:afterLines="100" w:line="560" w:lineRule="exact"/>
        <w:jc w:val="left"/>
        <w:rPr>
          <w:rFonts w:hint="default" w:ascii="Times New Roman" w:hAnsi="Times New Roman" w:eastAsia="宋体" w:cs="Times New Roman"/>
          <w:b/>
          <w:sz w:val="36"/>
          <w:szCs w:val="36"/>
          <w14:ligatures w14:val="none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14:ligatures w14:val="none"/>
        </w:rPr>
        <w:br w:type="page"/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  <w14:ligatures w14:val="none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基本信息表</w:t>
      </w:r>
      <w: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  <w:t xml:space="preserve"> </w:t>
      </w:r>
    </w:p>
    <w:tbl>
      <w:tblPr>
        <w:tblStyle w:val="6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83"/>
        <w:gridCol w:w="1225"/>
        <w:gridCol w:w="829"/>
        <w:gridCol w:w="1059"/>
        <w:gridCol w:w="609"/>
        <w:gridCol w:w="1140"/>
        <w:gridCol w:w="708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项目名称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项目领域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书宋_GBK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精细化学品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汽车用及配套化学品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电子化学品产业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氢氰酸产业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氯碱产业及下游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光气及下游产业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高性能涂料产业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可降解塑料产业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氟硅材料产业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新能源及储能产业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节能环保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生物化工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技术类型</w:t>
            </w:r>
          </w:p>
        </w:tc>
        <w:tc>
          <w:tcPr>
            <w:tcW w:w="833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书宋_GBK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卡脖子技术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共性技术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填补国内空白技术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新工艺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新方法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基础前沿型研究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成果发布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资源保障需求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循环经济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经费预算总额（万元)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</w:p>
        </w:tc>
        <w:tc>
          <w:tcPr>
            <w:tcW w:w="3113" w:type="dxa"/>
            <w:gridSpan w:val="3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成果归属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tabs>
                <w:tab w:val="left" w:pos="754"/>
              </w:tabs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揭榜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en-US" w:eastAsia="zh-CN"/>
                <w14:ligatures w14:val="none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  <w14:ligatures w14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  <w14:ligatures w14:val="none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  <w14:ligatures w14:val="none"/>
              </w:rPr>
              <w:t>团队或个人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  <w14:ligatures w14:val="none"/>
              </w:rPr>
              <w:t>）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名   称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联系人</w:t>
            </w:r>
          </w:p>
        </w:tc>
        <w:tc>
          <w:tcPr>
            <w:tcW w:w="20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通讯地址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联系电话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  <w14:ligatures w14:val="none"/>
              </w:rPr>
              <w:t>揭榜方类别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企业技术（工程）中心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实验室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工作室或车间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班组单元集团发榜项目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由企业员工自发组建的团队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个人揭榜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创新联合体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自发组建的团队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个人揭榜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创新联合体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75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揭榜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方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研发能力情况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项目负责人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基本情况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学历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专业</w:t>
            </w:r>
          </w:p>
        </w:tc>
        <w:tc>
          <w:tcPr>
            <w:tcW w:w="138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职称</w:t>
            </w:r>
          </w:p>
        </w:tc>
        <w:tc>
          <w:tcPr>
            <w:tcW w:w="122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职务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6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手机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工作单位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  <w14:ligatures w14:val="none"/>
              </w:rPr>
              <w:t>主要成就、承担研发项目及获奖情况</w:t>
            </w:r>
          </w:p>
        </w:tc>
        <w:tc>
          <w:tcPr>
            <w:tcW w:w="695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  <w14:ligatures w14:val="none"/>
              </w:rPr>
              <w:t>揭榜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14:ligatures w14:val="none"/>
              </w:rPr>
              <w:t>团队构成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restart"/>
          </w:tcPr>
          <w:p>
            <w:pPr>
              <w:adjustRightInd w:val="0"/>
              <w:snapToGrid w:val="0"/>
              <w:spacing w:before="240"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总 人 数</w:t>
            </w: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高级职称</w:t>
            </w: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中级职称</w:t>
            </w: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中级以下职称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restart"/>
          </w:tcPr>
          <w:p>
            <w:pPr>
              <w:adjustRightInd w:val="0"/>
              <w:snapToGrid w:val="0"/>
              <w:spacing w:before="240" w:line="480" w:lineRule="auto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博士</w:t>
            </w: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硕士</w:t>
            </w: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  <w:t>学士及以下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383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3113" w:type="dxa"/>
            <w:gridSpan w:val="3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749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092" w:type="dxa"/>
            <w:gridSpan w:val="2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  <w:lang w:eastAsia="zh-CN"/>
          <w14:ligatures w14:val="none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984" w:right="1474" w:bottom="2098" w:left="1417" w:header="851" w:footer="992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6120"/>
        </w:tabs>
        <w:snapToGrid w:val="0"/>
        <w:spacing w:after="240" w:afterLines="100" w:line="560" w:lineRule="exact"/>
        <w:jc w:val="left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14:ligatures w14:val="none"/>
        </w:rPr>
        <w:t>二、项目分工及目标任务简表</w:t>
      </w:r>
    </w:p>
    <w:p>
      <w:pPr>
        <w:ind w:firstLine="480" w:firstLineChars="200"/>
        <w:jc w:val="left"/>
        <w:rPr>
          <w:rFonts w:hint="default" w:ascii="Times New Roman" w:hAnsi="Times New Roman" w:eastAsia="方正仿宋_GBK" w:cs="Times New Roman"/>
          <w:sz w:val="24"/>
        </w:rPr>
      </w:pPr>
    </w:p>
    <w:tbl>
      <w:tblPr>
        <w:tblStyle w:val="6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60"/>
        <w:gridCol w:w="858"/>
        <w:gridCol w:w="2410"/>
        <w:gridCol w:w="1275"/>
        <w:gridCol w:w="1951"/>
        <w:gridCol w:w="1307"/>
        <w:gridCol w:w="1776"/>
        <w:gridCol w:w="130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项目总体任务</w:t>
            </w:r>
          </w:p>
        </w:tc>
        <w:tc>
          <w:tcPr>
            <w:tcW w:w="4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总体考核指标</w:t>
            </w:r>
          </w:p>
        </w:tc>
        <w:tc>
          <w:tcPr>
            <w:tcW w:w="59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项目牵头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任务分工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分配金额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验收依据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87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restart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87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.......</w:t>
            </w:r>
          </w:p>
        </w:tc>
        <w:tc>
          <w:tcPr>
            <w:tcW w:w="17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单位性质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任务分工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分配金额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考核指标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验收依据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联系人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单位1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单位2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【自行添加】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77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注：1.“分配金额”指各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揭榜方分配</w:t>
      </w:r>
      <w:r>
        <w:rPr>
          <w:rFonts w:hint="default" w:ascii="Times New Roman" w:hAnsi="Times New Roman" w:eastAsia="方正仿宋_GBK" w:cs="Times New Roman"/>
          <w:sz w:val="24"/>
        </w:rPr>
        <w:t>经费额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属同一个企业的只填牵头方表</w:t>
      </w:r>
      <w:r>
        <w:rPr>
          <w:rFonts w:hint="default" w:ascii="Times New Roman" w:hAnsi="Times New Roman" w:eastAsia="方正仿宋_GBK" w:cs="Times New Roman"/>
          <w:sz w:val="24"/>
        </w:rPr>
        <w:t>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2. 各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揭榜方</w:t>
      </w:r>
      <w:r>
        <w:rPr>
          <w:rFonts w:hint="default" w:ascii="Times New Roman" w:hAnsi="Times New Roman" w:eastAsia="方正仿宋_GBK" w:cs="Times New Roman"/>
          <w:sz w:val="24"/>
        </w:rPr>
        <w:t>考核指标相加不少于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发榜方</w:t>
      </w:r>
      <w:r>
        <w:rPr>
          <w:rFonts w:hint="default" w:ascii="Times New Roman" w:hAnsi="Times New Roman" w:eastAsia="方正仿宋_GBK" w:cs="Times New Roman"/>
          <w:sz w:val="24"/>
        </w:rPr>
        <w:t>总体考核指标。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 xml:space="preserve">    3. 考核指标应当量化可考核，突出关键技术指标等标志性成果，以及新技术、新工艺、新方法或新产品对行业产业的支撑引领作用。</w:t>
      </w:r>
    </w:p>
    <w:p>
      <w:pPr>
        <w:ind w:left="1260" w:leftChars="200" w:hanging="840" w:hangingChars="350"/>
        <w:jc w:val="left"/>
        <w:rPr>
          <w:rFonts w:hint="default" w:ascii="Times New Roman" w:hAnsi="Times New Roman" w:cs="Times New Roman"/>
          <w:sz w:val="24"/>
        </w:rPr>
        <w:sectPr>
          <w:pgSz w:w="16840" w:h="11907" w:orient="landscape"/>
          <w:pgMar w:top="1418" w:right="1418" w:bottom="1418" w:left="1701" w:header="851" w:footer="1043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24"/>
        </w:rPr>
        <w:t xml:space="preserve">    4. 验收依据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包括不限于由双方认可的结题验收</w:t>
      </w:r>
      <w:r>
        <w:rPr>
          <w:rFonts w:hint="default" w:ascii="Times New Roman" w:hAnsi="Times New Roman" w:eastAsia="方正仿宋_GBK" w:cs="Times New Roman"/>
          <w:sz w:val="24"/>
        </w:rPr>
        <w:t>报告等。</w:t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、项目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研究方案主要内容</w:t>
      </w:r>
    </w:p>
    <w:tbl>
      <w:tblPr>
        <w:tblStyle w:val="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研究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开发内容及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（二）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技术路径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86" w:type="dxa"/>
          </w:tcPr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（三）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研发方案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486" w:type="dxa"/>
            <w:vAlign w:val="center"/>
          </w:tcPr>
          <w:p>
            <w:pPr>
              <w:spacing w:line="240" w:lineRule="atLeast"/>
              <w:jc w:val="both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  <w14:ligatures w14:val="none"/>
              </w:rPr>
              <w:t>四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）预期达到的技术、成果、经济指标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1、技术指标</w:t>
            </w:r>
          </w:p>
          <w:p>
            <w:pPr>
              <w:tabs>
                <w:tab w:val="left" w:pos="0"/>
              </w:tabs>
              <w:spacing w:after="120"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tabs>
                <w:tab w:val="left" w:pos="0"/>
              </w:tabs>
              <w:spacing w:after="120"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2、成果指标[如形成的知识产权、技术标准、新技术、新产品、新装置、论文专著、国家认证（新药证书等）、临床批件、技术规程等数量、指标及其水平等]</w:t>
            </w: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486" w:type="dxa"/>
          </w:tcPr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3、经济指标（如产值/收入、利润、税收、市场规模等）</w:t>
            </w: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napToGrid w:val="0"/>
              <w:spacing w:line="240" w:lineRule="atLeas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</w:tbl>
    <w:p>
      <w:pPr>
        <w:snapToGrid w:val="0"/>
        <w:spacing w:before="120" w:beforeLines="50" w:after="240" w:line="240" w:lineRule="atLeast"/>
        <w:outlineLvl w:val="0"/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</w:pPr>
    </w:p>
    <w:p>
      <w:pP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14:ligatures w14:val="none"/>
        </w:rPr>
        <w:br w:type="page"/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、创新点及预期风险分析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640" w:lineRule="exact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经费预算</w:t>
      </w:r>
    </w:p>
    <w:tbl>
      <w:tblPr>
        <w:tblStyle w:val="6"/>
        <w:tblpPr w:leftFromText="180" w:rightFromText="180" w:vertAnchor="text" w:horzAnchor="page" w:tblpXSpec="center" w:tblpY="465"/>
        <w:tblOverlap w:val="never"/>
        <w:tblW w:w="7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12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序号</w:t>
            </w:r>
          </w:p>
        </w:tc>
        <w:tc>
          <w:tcPr>
            <w:tcW w:w="421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费用名称</w:t>
            </w:r>
          </w:p>
        </w:tc>
        <w:tc>
          <w:tcPr>
            <w:tcW w:w="1879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设备、材料费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测试、化验加工费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燃料动力费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出版/文献/信息传播/知识产权事务费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人工工资、福利费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" w:lineRule="atLeast"/>
              <w:jc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、计划进度及阶段目标</w:t>
      </w:r>
      <w:r>
        <w:rPr>
          <w:rFonts w:hint="default" w:ascii="Times New Roman" w:hAnsi="Times New Roman" w:eastAsia="黑体" w:cs="Times New Roman"/>
          <w:sz w:val="32"/>
          <w:szCs w:val="32"/>
        </w:rPr>
        <w:t>(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包括项目主要研究任务的研发进度、</w:t>
      </w:r>
      <w:r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  <w14:ligatures w14:val="none"/>
        </w:rPr>
        <w:t>及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关键</w:t>
      </w:r>
      <w:r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  <w14:ligatures w14:val="none"/>
        </w:rPr>
        <w:t>考核</w:t>
      </w:r>
      <w:r>
        <w:rPr>
          <w:rFonts w:hint="default" w:ascii="Times New Roman" w:hAnsi="Times New Roman" w:eastAsia="宋体" w:cs="Times New Roman"/>
          <w:bCs/>
          <w:sz w:val="32"/>
          <w:szCs w:val="32"/>
          <w14:ligatures w14:val="none"/>
        </w:rPr>
        <w:t>节点安排等。)</w:t>
      </w:r>
    </w:p>
    <w:tbl>
      <w:tblPr>
        <w:tblStyle w:val="6"/>
        <w:tblpPr w:leftFromText="180" w:rightFromText="180" w:vertAnchor="text" w:horzAnchor="margin" w:tblpXSpec="center" w:tblpY="2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19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  <w:t>完成时限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研究目标与任务</w:t>
            </w: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:lang w:val="en-US" w:eastAsia="zh-CN"/>
                <w14:ligatures w14:val="none"/>
              </w:rPr>
              <w:t>达到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  <w14:ligatures w14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>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 xml:space="preserve">    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18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14:ligatures w14:val="none"/>
              </w:rPr>
              <w:t xml:space="preserve">    年  月至    年  月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  <w:sectPr>
          <w:pgSz w:w="11906" w:h="16838"/>
          <w:pgMar w:top="1417" w:right="1276" w:bottom="1417" w:left="1276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640" w:lineRule="exact"/>
        <w:ind w:firstLine="1280" w:firstLineChars="4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、项目参加人员</w:t>
      </w:r>
    </w:p>
    <w:tbl>
      <w:tblPr>
        <w:tblStyle w:val="6"/>
        <w:tblpPr w:leftFromText="180" w:rightFromText="180" w:vertAnchor="text" w:horzAnchor="margin" w:tblpXSpec="center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63"/>
        <w:gridCol w:w="579"/>
        <w:gridCol w:w="579"/>
        <w:gridCol w:w="2318"/>
        <w:gridCol w:w="1545"/>
        <w:gridCol w:w="773"/>
        <w:gridCol w:w="773"/>
        <w:gridCol w:w="1738"/>
        <w:gridCol w:w="3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别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龄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证件号码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职称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学历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现从事专业</w:t>
            </w:r>
          </w:p>
        </w:tc>
        <w:tc>
          <w:tcPr>
            <w:tcW w:w="34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  <w14:ligatures w14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714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14" w:type="dxa"/>
            <w:gridSpan w:val="1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  <w:t>……</w:t>
            </w:r>
          </w:p>
        </w:tc>
        <w:tc>
          <w:tcPr>
            <w:tcW w:w="116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57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231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77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478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</w:tbl>
    <w:p>
      <w:pPr>
        <w:spacing w:line="360" w:lineRule="auto"/>
        <w:ind w:firstLine="562" w:firstLineChars="200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i/>
          <w:sz w:val="28"/>
          <w:szCs w:val="28"/>
          <w:u w:val="single"/>
          <w14:ligatures w14:val="none"/>
        </w:rPr>
        <w:sectPr>
          <w:pgSz w:w="16838" w:h="11906" w:orient="landscape"/>
          <w:pgMar w:top="1134" w:right="1134" w:bottom="1134" w:left="851" w:header="851" w:footer="992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、揭榜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研究基础</w:t>
      </w:r>
    </w:p>
    <w:tbl>
      <w:tblPr>
        <w:tblStyle w:val="6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（一）揭榜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在该研究方向的相关研究基础及成果（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人才优势、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试验设备保障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6" w:hRule="atLeast"/>
          <w:jc w:val="center"/>
        </w:trPr>
        <w:tc>
          <w:tcPr>
            <w:tcW w:w="9373" w:type="dxa"/>
          </w:tcPr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（二）项目负责人的科研水平及主要成果（包括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不限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工作简历、主要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工程业绩、科研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业绩、与申请项目相关的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  <w14:ligatures w14:val="none"/>
              </w:rPr>
              <w:t>各级、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  <w:t>各类项目情况，奖励、论文、专利等重点成果取得情况。）</w:t>
            </w:r>
          </w:p>
          <w:p>
            <w:pPr>
              <w:snapToGrid w:val="0"/>
              <w:spacing w:line="500" w:lineRule="exact"/>
              <w:outlineLvl w:val="0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方正仿宋_GBK" w:cs="Times New Roman"/>
                <w:sz w:val="32"/>
                <w:szCs w:val="32"/>
                <w14:ligatures w14:val="none"/>
              </w:rPr>
            </w:pPr>
          </w:p>
        </w:tc>
      </w:tr>
      <w:bookmarkEnd w:id="0"/>
    </w:tbl>
    <w:p>
      <w:pPr>
        <w:pStyle w:val="12"/>
        <w:wordWrap/>
        <w:spacing w:after="0" w:line="580" w:lineRule="exact"/>
        <w:ind w:firstLine="0" w:firstLineChars="0"/>
        <w:jc w:val="both"/>
        <w:rPr>
          <w:rFonts w:hint="default" w:ascii="Times New Roman" w:hAnsi="Times New Roman" w:eastAsia="方正楷体_GBK" w:cs="Times New Roman"/>
          <w:sz w:val="24"/>
          <w:szCs w:val="24"/>
          <w:lang w:val="en-US" w:eastAsia="zh-CN"/>
        </w:rPr>
      </w:pPr>
    </w:p>
    <w:sectPr>
      <w:footerReference r:id="rId6" w:type="default"/>
      <w:pgSz w:w="11906" w:h="16838"/>
      <w:pgMar w:top="1984" w:right="1446" w:bottom="2041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3E1CB8-81B4-4699-A2B3-4E203EA523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3A60EF3-A96C-46A9-BF61-BF94D66565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8E4BF34-4B01-46DE-A74A-0BCBE740487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898E342-AC03-450A-AD8A-BDF4B9B1D4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72AE9A9-8AAC-4EFA-94E8-CCD989C493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0C5FFA6-6649-4262-ACA0-D50B216A1D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E6A6D2D-852A-4828-BD5D-A5721AA553F6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D91C48EB-B71D-439F-8B99-96B0F816D40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E2DB757C-A77F-40A8-A6DB-43B44B3CA5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15"/>
        <w:tab w:val="left" w:pos="6510"/>
        <w:tab w:val="clear" w:pos="4153"/>
        <w:tab w:val="clear" w:pos="8306"/>
      </w:tabs>
      <w:rPr>
        <w:rFonts w:ascii="宋体" w:hAnsi="宋体"/>
        <w:sz w:val="24"/>
      </w:rPr>
    </w:pPr>
    <w:r>
      <w:rPr>
        <w:rFonts w:ascii="宋体" w:hAnsi="宋体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4849622" name="文本框 1248496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bH3mlOgIAAHM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/>
        <w:sz w:val="24"/>
      </w:rPr>
      <w:tab/>
    </w:r>
    <w:r>
      <w:rPr>
        <w:rFonts w:ascii="宋体" w:hAnsi="宋体"/>
        <w:sz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3"/>
      <w:framePr w:wrap="around" w:vAnchor="text" w:hAnchor="margin" w:xAlign="outside" w:y="1"/>
      <w:ind w:right="360" w:firstLine="360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- 1 -</w:t>
    </w:r>
    <w:r>
      <w:rPr>
        <w:rStyle w:val="9"/>
      </w:rPr>
      <w:fldChar w:fldCharType="end"/>
    </w:r>
  </w:p>
  <w:p>
    <w:pPr>
      <w:pStyle w:val="3"/>
      <w:framePr w:wrap="around" w:vAnchor="text" w:hAnchor="margin" w:xAlign="outside" w:y="1"/>
      <w:ind w:right="360" w:firstLine="360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CC51D"/>
    <w:multiLevelType w:val="singleLevel"/>
    <w:tmpl w:val="16CCC5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MzdjNTNlMWYyNjRlM2FmY2E5NDE2NDEzNWYxM2QifQ=="/>
  </w:docVars>
  <w:rsids>
    <w:rsidRoot w:val="00000000"/>
    <w:rsid w:val="00247343"/>
    <w:rsid w:val="0069744B"/>
    <w:rsid w:val="006E6810"/>
    <w:rsid w:val="00951FEE"/>
    <w:rsid w:val="00997D30"/>
    <w:rsid w:val="00A94673"/>
    <w:rsid w:val="00C44682"/>
    <w:rsid w:val="00E80370"/>
    <w:rsid w:val="01066A48"/>
    <w:rsid w:val="0119677B"/>
    <w:rsid w:val="011A4D50"/>
    <w:rsid w:val="013D404E"/>
    <w:rsid w:val="017442FA"/>
    <w:rsid w:val="01B1046A"/>
    <w:rsid w:val="01C41B77"/>
    <w:rsid w:val="01DB1C83"/>
    <w:rsid w:val="01F66ABD"/>
    <w:rsid w:val="02104A5E"/>
    <w:rsid w:val="022E44A8"/>
    <w:rsid w:val="02B17E86"/>
    <w:rsid w:val="02BA21E0"/>
    <w:rsid w:val="02CF7A3A"/>
    <w:rsid w:val="03004097"/>
    <w:rsid w:val="0306571C"/>
    <w:rsid w:val="032C2780"/>
    <w:rsid w:val="033C626F"/>
    <w:rsid w:val="03483348"/>
    <w:rsid w:val="0350044F"/>
    <w:rsid w:val="035148F2"/>
    <w:rsid w:val="036E41CD"/>
    <w:rsid w:val="038C76D9"/>
    <w:rsid w:val="03AF786B"/>
    <w:rsid w:val="03CF3A69"/>
    <w:rsid w:val="03FA6D38"/>
    <w:rsid w:val="040556DD"/>
    <w:rsid w:val="040C25C7"/>
    <w:rsid w:val="041D6583"/>
    <w:rsid w:val="041F054D"/>
    <w:rsid w:val="04294F58"/>
    <w:rsid w:val="04877EA0"/>
    <w:rsid w:val="048B7990"/>
    <w:rsid w:val="04A96068"/>
    <w:rsid w:val="04B50EB1"/>
    <w:rsid w:val="051A5F1D"/>
    <w:rsid w:val="05404C1F"/>
    <w:rsid w:val="054144F3"/>
    <w:rsid w:val="057A317B"/>
    <w:rsid w:val="05964F85"/>
    <w:rsid w:val="05A01219"/>
    <w:rsid w:val="05AF5900"/>
    <w:rsid w:val="05DD5554"/>
    <w:rsid w:val="06084F90"/>
    <w:rsid w:val="06135E8F"/>
    <w:rsid w:val="061B2F96"/>
    <w:rsid w:val="06304C93"/>
    <w:rsid w:val="06527A7A"/>
    <w:rsid w:val="069A036D"/>
    <w:rsid w:val="069C2099"/>
    <w:rsid w:val="06DC2725"/>
    <w:rsid w:val="06F37A6F"/>
    <w:rsid w:val="07C1191B"/>
    <w:rsid w:val="07C136C9"/>
    <w:rsid w:val="07C84A57"/>
    <w:rsid w:val="07D433FC"/>
    <w:rsid w:val="07D653C6"/>
    <w:rsid w:val="07F67816"/>
    <w:rsid w:val="08231BEF"/>
    <w:rsid w:val="08285910"/>
    <w:rsid w:val="086724C2"/>
    <w:rsid w:val="08AA23AF"/>
    <w:rsid w:val="08C72F61"/>
    <w:rsid w:val="09075A53"/>
    <w:rsid w:val="0943614C"/>
    <w:rsid w:val="09622C8A"/>
    <w:rsid w:val="097A4477"/>
    <w:rsid w:val="09F85A1C"/>
    <w:rsid w:val="09FB7366"/>
    <w:rsid w:val="0A165F4E"/>
    <w:rsid w:val="0A2E4A98"/>
    <w:rsid w:val="0A6071C9"/>
    <w:rsid w:val="0A9357F1"/>
    <w:rsid w:val="0B4C4C98"/>
    <w:rsid w:val="0B7849E6"/>
    <w:rsid w:val="0B792C38"/>
    <w:rsid w:val="0BD75BB1"/>
    <w:rsid w:val="0BD936D7"/>
    <w:rsid w:val="0BE72997"/>
    <w:rsid w:val="0BED2CDE"/>
    <w:rsid w:val="0C0F6BAC"/>
    <w:rsid w:val="0C295513"/>
    <w:rsid w:val="0C665913"/>
    <w:rsid w:val="0C923886"/>
    <w:rsid w:val="0CB16402"/>
    <w:rsid w:val="0CCE0D62"/>
    <w:rsid w:val="0D0B5B12"/>
    <w:rsid w:val="0D8B6C53"/>
    <w:rsid w:val="0DB8556E"/>
    <w:rsid w:val="0DF76096"/>
    <w:rsid w:val="0E124C7E"/>
    <w:rsid w:val="0E1A1D85"/>
    <w:rsid w:val="0E1C3D4F"/>
    <w:rsid w:val="0E5434E9"/>
    <w:rsid w:val="0E6574A4"/>
    <w:rsid w:val="0E697FB4"/>
    <w:rsid w:val="0E7E40C2"/>
    <w:rsid w:val="0F3876C0"/>
    <w:rsid w:val="0F387885"/>
    <w:rsid w:val="0FD04DF1"/>
    <w:rsid w:val="0FED14FF"/>
    <w:rsid w:val="100F5919"/>
    <w:rsid w:val="101958FA"/>
    <w:rsid w:val="102B64CB"/>
    <w:rsid w:val="107C2883"/>
    <w:rsid w:val="10E15290"/>
    <w:rsid w:val="1109680C"/>
    <w:rsid w:val="1110274D"/>
    <w:rsid w:val="111725AC"/>
    <w:rsid w:val="112453F4"/>
    <w:rsid w:val="113B0990"/>
    <w:rsid w:val="11407D54"/>
    <w:rsid w:val="114C494B"/>
    <w:rsid w:val="11744968"/>
    <w:rsid w:val="11C42733"/>
    <w:rsid w:val="12130FC5"/>
    <w:rsid w:val="122A4C8C"/>
    <w:rsid w:val="125C6E10"/>
    <w:rsid w:val="12706F68"/>
    <w:rsid w:val="1292638E"/>
    <w:rsid w:val="12B44007"/>
    <w:rsid w:val="12DA1AE3"/>
    <w:rsid w:val="130F79DE"/>
    <w:rsid w:val="13222DD7"/>
    <w:rsid w:val="13A02D05"/>
    <w:rsid w:val="13AC16D1"/>
    <w:rsid w:val="13B660AC"/>
    <w:rsid w:val="13C92283"/>
    <w:rsid w:val="13CE33F5"/>
    <w:rsid w:val="13E946D3"/>
    <w:rsid w:val="14357918"/>
    <w:rsid w:val="145F04F1"/>
    <w:rsid w:val="14A30D26"/>
    <w:rsid w:val="14B7032D"/>
    <w:rsid w:val="14BE16BC"/>
    <w:rsid w:val="14E31122"/>
    <w:rsid w:val="14E76E65"/>
    <w:rsid w:val="14F275B8"/>
    <w:rsid w:val="150B6FE7"/>
    <w:rsid w:val="15237771"/>
    <w:rsid w:val="156D38FF"/>
    <w:rsid w:val="15962639"/>
    <w:rsid w:val="15A5462A"/>
    <w:rsid w:val="15A64DD3"/>
    <w:rsid w:val="15E213DA"/>
    <w:rsid w:val="160C6457"/>
    <w:rsid w:val="160F7CF5"/>
    <w:rsid w:val="16481D0C"/>
    <w:rsid w:val="164E081E"/>
    <w:rsid w:val="16797F90"/>
    <w:rsid w:val="168023D3"/>
    <w:rsid w:val="16810BF3"/>
    <w:rsid w:val="16B215BF"/>
    <w:rsid w:val="16E55626"/>
    <w:rsid w:val="170535D2"/>
    <w:rsid w:val="1706633F"/>
    <w:rsid w:val="17282262"/>
    <w:rsid w:val="177F74FC"/>
    <w:rsid w:val="17BB1EE3"/>
    <w:rsid w:val="17D336D0"/>
    <w:rsid w:val="17DB1FB7"/>
    <w:rsid w:val="183569CC"/>
    <w:rsid w:val="185145F5"/>
    <w:rsid w:val="185C36C6"/>
    <w:rsid w:val="1869193F"/>
    <w:rsid w:val="188E5849"/>
    <w:rsid w:val="189D5A8C"/>
    <w:rsid w:val="18C80D5B"/>
    <w:rsid w:val="18D25736"/>
    <w:rsid w:val="18D3325C"/>
    <w:rsid w:val="18FA4C8D"/>
    <w:rsid w:val="19157D18"/>
    <w:rsid w:val="193208CA"/>
    <w:rsid w:val="19371A3D"/>
    <w:rsid w:val="19375EB3"/>
    <w:rsid w:val="193E726F"/>
    <w:rsid w:val="19505997"/>
    <w:rsid w:val="19E43F01"/>
    <w:rsid w:val="1A037430"/>
    <w:rsid w:val="1A50725A"/>
    <w:rsid w:val="1A6525DA"/>
    <w:rsid w:val="1A7A42D7"/>
    <w:rsid w:val="1AB8095B"/>
    <w:rsid w:val="1AC252C2"/>
    <w:rsid w:val="1AC3697F"/>
    <w:rsid w:val="1ACC4407"/>
    <w:rsid w:val="1B7A3E63"/>
    <w:rsid w:val="1BE15049"/>
    <w:rsid w:val="1C3E30E2"/>
    <w:rsid w:val="1C4526C3"/>
    <w:rsid w:val="1C542906"/>
    <w:rsid w:val="1C5841A4"/>
    <w:rsid w:val="1C730FDE"/>
    <w:rsid w:val="1C903E72"/>
    <w:rsid w:val="1C962F1E"/>
    <w:rsid w:val="1CA27B15"/>
    <w:rsid w:val="1CDA105D"/>
    <w:rsid w:val="1CE343B6"/>
    <w:rsid w:val="1CF10155"/>
    <w:rsid w:val="1CF2284B"/>
    <w:rsid w:val="1CFC7225"/>
    <w:rsid w:val="1D012A8E"/>
    <w:rsid w:val="1D0F39CD"/>
    <w:rsid w:val="1D4110DC"/>
    <w:rsid w:val="1D852670"/>
    <w:rsid w:val="1D864D41"/>
    <w:rsid w:val="1DAF6046"/>
    <w:rsid w:val="1DBC0763"/>
    <w:rsid w:val="1DC530CE"/>
    <w:rsid w:val="1DD67A76"/>
    <w:rsid w:val="1DFC3255"/>
    <w:rsid w:val="1E162569"/>
    <w:rsid w:val="1E5A0FEF"/>
    <w:rsid w:val="1ECC6D19"/>
    <w:rsid w:val="1F1F544D"/>
    <w:rsid w:val="1F8E612F"/>
    <w:rsid w:val="1F933745"/>
    <w:rsid w:val="1F973235"/>
    <w:rsid w:val="1F9A4E2D"/>
    <w:rsid w:val="1FBF53E5"/>
    <w:rsid w:val="1FC61D6D"/>
    <w:rsid w:val="1FCB1131"/>
    <w:rsid w:val="1FE67D19"/>
    <w:rsid w:val="1FF24910"/>
    <w:rsid w:val="201C3240"/>
    <w:rsid w:val="20565F1C"/>
    <w:rsid w:val="20857532"/>
    <w:rsid w:val="20943C19"/>
    <w:rsid w:val="209D487B"/>
    <w:rsid w:val="209D6CA4"/>
    <w:rsid w:val="20B816B5"/>
    <w:rsid w:val="20C55B80"/>
    <w:rsid w:val="21093D59"/>
    <w:rsid w:val="211F34E2"/>
    <w:rsid w:val="21C64504"/>
    <w:rsid w:val="21D818E3"/>
    <w:rsid w:val="21FF50C2"/>
    <w:rsid w:val="223034CD"/>
    <w:rsid w:val="227B0BEC"/>
    <w:rsid w:val="228A7081"/>
    <w:rsid w:val="22BE3A9A"/>
    <w:rsid w:val="22EC5646"/>
    <w:rsid w:val="23241284"/>
    <w:rsid w:val="23305E7B"/>
    <w:rsid w:val="234F5BD5"/>
    <w:rsid w:val="23897339"/>
    <w:rsid w:val="2393640A"/>
    <w:rsid w:val="239C706C"/>
    <w:rsid w:val="23C44815"/>
    <w:rsid w:val="23E7405F"/>
    <w:rsid w:val="2400268B"/>
    <w:rsid w:val="240370EB"/>
    <w:rsid w:val="241237D2"/>
    <w:rsid w:val="2418246B"/>
    <w:rsid w:val="2440222C"/>
    <w:rsid w:val="24443260"/>
    <w:rsid w:val="24DD793C"/>
    <w:rsid w:val="250A6257"/>
    <w:rsid w:val="252753AE"/>
    <w:rsid w:val="255E0351"/>
    <w:rsid w:val="25BF7042"/>
    <w:rsid w:val="25CE54D7"/>
    <w:rsid w:val="25DF76E4"/>
    <w:rsid w:val="25EF0DCD"/>
    <w:rsid w:val="26502390"/>
    <w:rsid w:val="265527FC"/>
    <w:rsid w:val="265A4FBD"/>
    <w:rsid w:val="26906C30"/>
    <w:rsid w:val="26CF2C17"/>
    <w:rsid w:val="26DA496D"/>
    <w:rsid w:val="26DE799C"/>
    <w:rsid w:val="271138CD"/>
    <w:rsid w:val="275E288B"/>
    <w:rsid w:val="278C389C"/>
    <w:rsid w:val="27AA5AD0"/>
    <w:rsid w:val="27B5694E"/>
    <w:rsid w:val="27B92596"/>
    <w:rsid w:val="27F751B9"/>
    <w:rsid w:val="28695A0E"/>
    <w:rsid w:val="28885E11"/>
    <w:rsid w:val="28996270"/>
    <w:rsid w:val="28A644E9"/>
    <w:rsid w:val="28D9041B"/>
    <w:rsid w:val="28DC615D"/>
    <w:rsid w:val="29A9794B"/>
    <w:rsid w:val="29B64C00"/>
    <w:rsid w:val="2A6E7289"/>
    <w:rsid w:val="2A6F54DA"/>
    <w:rsid w:val="2A701253"/>
    <w:rsid w:val="2A906B26"/>
    <w:rsid w:val="2A9A62D0"/>
    <w:rsid w:val="2AE13EFE"/>
    <w:rsid w:val="2AF43C32"/>
    <w:rsid w:val="2B084FE7"/>
    <w:rsid w:val="2BA52AAD"/>
    <w:rsid w:val="2BA84A00"/>
    <w:rsid w:val="2BB84C5F"/>
    <w:rsid w:val="2BC2163A"/>
    <w:rsid w:val="2C10541E"/>
    <w:rsid w:val="2C3342E6"/>
    <w:rsid w:val="2C950AFD"/>
    <w:rsid w:val="2D0D2D89"/>
    <w:rsid w:val="2D360531"/>
    <w:rsid w:val="2D4C31F2"/>
    <w:rsid w:val="2D727090"/>
    <w:rsid w:val="2D9139BA"/>
    <w:rsid w:val="2D92328E"/>
    <w:rsid w:val="2D99461C"/>
    <w:rsid w:val="2DAC07F4"/>
    <w:rsid w:val="2DD92C6B"/>
    <w:rsid w:val="2E665B25"/>
    <w:rsid w:val="2E6764C9"/>
    <w:rsid w:val="2E961254"/>
    <w:rsid w:val="2E962DCD"/>
    <w:rsid w:val="2EB536D8"/>
    <w:rsid w:val="2EE67D35"/>
    <w:rsid w:val="2F1E127D"/>
    <w:rsid w:val="2F234B14"/>
    <w:rsid w:val="2F3B32FA"/>
    <w:rsid w:val="2F3E7229"/>
    <w:rsid w:val="2F4E0DAB"/>
    <w:rsid w:val="2F5729E1"/>
    <w:rsid w:val="2F5E78CC"/>
    <w:rsid w:val="2F7C41F6"/>
    <w:rsid w:val="2F803CE6"/>
    <w:rsid w:val="2F9652B7"/>
    <w:rsid w:val="2F996B56"/>
    <w:rsid w:val="2FDC6A42"/>
    <w:rsid w:val="2FEE6EA1"/>
    <w:rsid w:val="2FF43D8C"/>
    <w:rsid w:val="30087837"/>
    <w:rsid w:val="30A6152A"/>
    <w:rsid w:val="30D24471"/>
    <w:rsid w:val="30E107B4"/>
    <w:rsid w:val="3135465C"/>
    <w:rsid w:val="3136355C"/>
    <w:rsid w:val="323B5CA2"/>
    <w:rsid w:val="32807B59"/>
    <w:rsid w:val="32851613"/>
    <w:rsid w:val="32CB5278"/>
    <w:rsid w:val="32F32A3D"/>
    <w:rsid w:val="32FF3174"/>
    <w:rsid w:val="333746BC"/>
    <w:rsid w:val="33527747"/>
    <w:rsid w:val="33541711"/>
    <w:rsid w:val="336D4581"/>
    <w:rsid w:val="33811DDB"/>
    <w:rsid w:val="3383387C"/>
    <w:rsid w:val="33957634"/>
    <w:rsid w:val="33BA709B"/>
    <w:rsid w:val="33C5616B"/>
    <w:rsid w:val="33D4015C"/>
    <w:rsid w:val="33DC0F18"/>
    <w:rsid w:val="34180991"/>
    <w:rsid w:val="342441A9"/>
    <w:rsid w:val="34670FD0"/>
    <w:rsid w:val="347D6A46"/>
    <w:rsid w:val="34A02734"/>
    <w:rsid w:val="34A2025B"/>
    <w:rsid w:val="34CF642A"/>
    <w:rsid w:val="34D16D92"/>
    <w:rsid w:val="34F211E2"/>
    <w:rsid w:val="34F605A6"/>
    <w:rsid w:val="34F7628B"/>
    <w:rsid w:val="34F860CC"/>
    <w:rsid w:val="34FF745B"/>
    <w:rsid w:val="350C3926"/>
    <w:rsid w:val="35133AD1"/>
    <w:rsid w:val="35215623"/>
    <w:rsid w:val="356674DA"/>
    <w:rsid w:val="357070B5"/>
    <w:rsid w:val="3583008C"/>
    <w:rsid w:val="35942299"/>
    <w:rsid w:val="359F6A89"/>
    <w:rsid w:val="35B30F60"/>
    <w:rsid w:val="368C0490"/>
    <w:rsid w:val="369D517D"/>
    <w:rsid w:val="36C46BAE"/>
    <w:rsid w:val="36CA5847"/>
    <w:rsid w:val="371F3DE4"/>
    <w:rsid w:val="373D426B"/>
    <w:rsid w:val="375C0B95"/>
    <w:rsid w:val="3768627F"/>
    <w:rsid w:val="37963E29"/>
    <w:rsid w:val="37BF2ED1"/>
    <w:rsid w:val="37CB7AC8"/>
    <w:rsid w:val="38305B7D"/>
    <w:rsid w:val="38327B47"/>
    <w:rsid w:val="385201EA"/>
    <w:rsid w:val="386F2B4A"/>
    <w:rsid w:val="38D06672"/>
    <w:rsid w:val="38DE382B"/>
    <w:rsid w:val="39861EF9"/>
    <w:rsid w:val="39B27C35"/>
    <w:rsid w:val="39EE7A9E"/>
    <w:rsid w:val="3A0D261A"/>
    <w:rsid w:val="3A1C285D"/>
    <w:rsid w:val="3A865F28"/>
    <w:rsid w:val="3A91588D"/>
    <w:rsid w:val="3AFB6916"/>
    <w:rsid w:val="3B3911ED"/>
    <w:rsid w:val="3B3F4A55"/>
    <w:rsid w:val="3B443E1A"/>
    <w:rsid w:val="3B5D312D"/>
    <w:rsid w:val="3B8E1539"/>
    <w:rsid w:val="3B90705F"/>
    <w:rsid w:val="3BCE7B87"/>
    <w:rsid w:val="3BF375EE"/>
    <w:rsid w:val="3C326368"/>
    <w:rsid w:val="3C397577"/>
    <w:rsid w:val="3C6B7ACC"/>
    <w:rsid w:val="3C6E4EC6"/>
    <w:rsid w:val="3C7626F9"/>
    <w:rsid w:val="3C8F7316"/>
    <w:rsid w:val="3CBB635D"/>
    <w:rsid w:val="3CE30D44"/>
    <w:rsid w:val="3D337CFF"/>
    <w:rsid w:val="3D3B56F0"/>
    <w:rsid w:val="3D510A70"/>
    <w:rsid w:val="3D7B3D3F"/>
    <w:rsid w:val="3D94095C"/>
    <w:rsid w:val="3DE97345"/>
    <w:rsid w:val="3E1A3557"/>
    <w:rsid w:val="3E7E3AE6"/>
    <w:rsid w:val="3E9F6404"/>
    <w:rsid w:val="3EA47FF8"/>
    <w:rsid w:val="3EAB0654"/>
    <w:rsid w:val="3EE74ABE"/>
    <w:rsid w:val="3EF25263"/>
    <w:rsid w:val="3FB157F6"/>
    <w:rsid w:val="3FBD419A"/>
    <w:rsid w:val="3FC7326B"/>
    <w:rsid w:val="3FD305D7"/>
    <w:rsid w:val="3FDF2363"/>
    <w:rsid w:val="3FE536F1"/>
    <w:rsid w:val="4037219F"/>
    <w:rsid w:val="406B1E48"/>
    <w:rsid w:val="40C41559"/>
    <w:rsid w:val="40D20119"/>
    <w:rsid w:val="40D23C76"/>
    <w:rsid w:val="40D479EE"/>
    <w:rsid w:val="40DB2273"/>
    <w:rsid w:val="41434B73"/>
    <w:rsid w:val="415154E2"/>
    <w:rsid w:val="41605419"/>
    <w:rsid w:val="41931657"/>
    <w:rsid w:val="41A53138"/>
    <w:rsid w:val="41BD7202"/>
    <w:rsid w:val="41D34149"/>
    <w:rsid w:val="422B7AE1"/>
    <w:rsid w:val="42A67168"/>
    <w:rsid w:val="42B71375"/>
    <w:rsid w:val="43210462"/>
    <w:rsid w:val="433F136A"/>
    <w:rsid w:val="43476B9D"/>
    <w:rsid w:val="43713C1A"/>
    <w:rsid w:val="43943464"/>
    <w:rsid w:val="43A833B4"/>
    <w:rsid w:val="43AA0EDA"/>
    <w:rsid w:val="43F62371"/>
    <w:rsid w:val="441427F7"/>
    <w:rsid w:val="44522CCF"/>
    <w:rsid w:val="44615A3C"/>
    <w:rsid w:val="4469669F"/>
    <w:rsid w:val="446E0159"/>
    <w:rsid w:val="447514E8"/>
    <w:rsid w:val="45290F50"/>
    <w:rsid w:val="454F361F"/>
    <w:rsid w:val="4550160D"/>
    <w:rsid w:val="4577128F"/>
    <w:rsid w:val="45905EAD"/>
    <w:rsid w:val="45A17C49"/>
    <w:rsid w:val="45B1505C"/>
    <w:rsid w:val="45D71407"/>
    <w:rsid w:val="462F542D"/>
    <w:rsid w:val="468B4FF2"/>
    <w:rsid w:val="46A63BDA"/>
    <w:rsid w:val="46C44060"/>
    <w:rsid w:val="46C71DA3"/>
    <w:rsid w:val="46CC7D7D"/>
    <w:rsid w:val="46F661E4"/>
    <w:rsid w:val="46F97497"/>
    <w:rsid w:val="47094169"/>
    <w:rsid w:val="472745EF"/>
    <w:rsid w:val="472E3BD0"/>
    <w:rsid w:val="47462CC7"/>
    <w:rsid w:val="476F66C2"/>
    <w:rsid w:val="47F22E4F"/>
    <w:rsid w:val="48050DD4"/>
    <w:rsid w:val="4805359A"/>
    <w:rsid w:val="480779BB"/>
    <w:rsid w:val="481E3C44"/>
    <w:rsid w:val="48210C25"/>
    <w:rsid w:val="48253552"/>
    <w:rsid w:val="48482A6F"/>
    <w:rsid w:val="485D29BF"/>
    <w:rsid w:val="48FD385A"/>
    <w:rsid w:val="490177EE"/>
    <w:rsid w:val="49247038"/>
    <w:rsid w:val="4A243F92"/>
    <w:rsid w:val="4A5B2F2E"/>
    <w:rsid w:val="4A6242BC"/>
    <w:rsid w:val="4A69564B"/>
    <w:rsid w:val="4A7B35D0"/>
    <w:rsid w:val="4AA20B5D"/>
    <w:rsid w:val="4AA348A3"/>
    <w:rsid w:val="4AC97E97"/>
    <w:rsid w:val="4ADF590D"/>
    <w:rsid w:val="4AE118AE"/>
    <w:rsid w:val="4B180E1F"/>
    <w:rsid w:val="4B1A06F3"/>
    <w:rsid w:val="4B370F67"/>
    <w:rsid w:val="4B46598C"/>
    <w:rsid w:val="4B481704"/>
    <w:rsid w:val="4B4C2876"/>
    <w:rsid w:val="4B7122DD"/>
    <w:rsid w:val="4B726781"/>
    <w:rsid w:val="4B8244EA"/>
    <w:rsid w:val="4BA12BC2"/>
    <w:rsid w:val="4C293FCF"/>
    <w:rsid w:val="4C6C31D0"/>
    <w:rsid w:val="4CA706AC"/>
    <w:rsid w:val="4CC4300C"/>
    <w:rsid w:val="4CFB27A6"/>
    <w:rsid w:val="4CFD207A"/>
    <w:rsid w:val="4D21045F"/>
    <w:rsid w:val="4D357A66"/>
    <w:rsid w:val="4D6E2F78"/>
    <w:rsid w:val="4D8E7176"/>
    <w:rsid w:val="4D934353"/>
    <w:rsid w:val="4D9C7AE5"/>
    <w:rsid w:val="4DA846DC"/>
    <w:rsid w:val="4DE4323A"/>
    <w:rsid w:val="4E6C7CE0"/>
    <w:rsid w:val="4EA56E6D"/>
    <w:rsid w:val="4F1B2C8C"/>
    <w:rsid w:val="4F3501F1"/>
    <w:rsid w:val="4F583EE0"/>
    <w:rsid w:val="4F6E54B1"/>
    <w:rsid w:val="4F716D4F"/>
    <w:rsid w:val="4F980780"/>
    <w:rsid w:val="4FC41575"/>
    <w:rsid w:val="4FD23C92"/>
    <w:rsid w:val="500F0A42"/>
    <w:rsid w:val="50175B49"/>
    <w:rsid w:val="50371D47"/>
    <w:rsid w:val="503E4E84"/>
    <w:rsid w:val="5060304C"/>
    <w:rsid w:val="506643DA"/>
    <w:rsid w:val="506D39BB"/>
    <w:rsid w:val="508A1E77"/>
    <w:rsid w:val="50A82C45"/>
    <w:rsid w:val="50CA2BBB"/>
    <w:rsid w:val="50DE7065"/>
    <w:rsid w:val="51646B6C"/>
    <w:rsid w:val="517F7502"/>
    <w:rsid w:val="51915487"/>
    <w:rsid w:val="51A21442"/>
    <w:rsid w:val="51FE0D6E"/>
    <w:rsid w:val="5201260D"/>
    <w:rsid w:val="523F4EE3"/>
    <w:rsid w:val="524E3378"/>
    <w:rsid w:val="52524C16"/>
    <w:rsid w:val="526130AB"/>
    <w:rsid w:val="526F57C8"/>
    <w:rsid w:val="52A80CDA"/>
    <w:rsid w:val="52D95337"/>
    <w:rsid w:val="52E837CD"/>
    <w:rsid w:val="52ED26BB"/>
    <w:rsid w:val="53083527"/>
    <w:rsid w:val="531620E8"/>
    <w:rsid w:val="531935A4"/>
    <w:rsid w:val="53570176"/>
    <w:rsid w:val="53D77AC9"/>
    <w:rsid w:val="53EB5057"/>
    <w:rsid w:val="54273E81"/>
    <w:rsid w:val="54330A77"/>
    <w:rsid w:val="5495528E"/>
    <w:rsid w:val="54A92AE8"/>
    <w:rsid w:val="54B0031A"/>
    <w:rsid w:val="54FC530D"/>
    <w:rsid w:val="54FE2508"/>
    <w:rsid w:val="5539030F"/>
    <w:rsid w:val="564B43CE"/>
    <w:rsid w:val="565A053D"/>
    <w:rsid w:val="56C73327"/>
    <w:rsid w:val="56C836F9"/>
    <w:rsid w:val="57003974"/>
    <w:rsid w:val="570A3D11"/>
    <w:rsid w:val="5714693E"/>
    <w:rsid w:val="57212E09"/>
    <w:rsid w:val="57484FE3"/>
    <w:rsid w:val="574D3BFE"/>
    <w:rsid w:val="577E46FF"/>
    <w:rsid w:val="578507C0"/>
    <w:rsid w:val="57AA72A2"/>
    <w:rsid w:val="57AE0B41"/>
    <w:rsid w:val="57CA16F3"/>
    <w:rsid w:val="57EE3D68"/>
    <w:rsid w:val="58056981"/>
    <w:rsid w:val="58694A68"/>
    <w:rsid w:val="5889510A"/>
    <w:rsid w:val="589715D5"/>
    <w:rsid w:val="58B02697"/>
    <w:rsid w:val="58B2640F"/>
    <w:rsid w:val="58CE0D6F"/>
    <w:rsid w:val="593212FE"/>
    <w:rsid w:val="598D29D8"/>
    <w:rsid w:val="599A3D2F"/>
    <w:rsid w:val="59D703B5"/>
    <w:rsid w:val="5A0802B0"/>
    <w:rsid w:val="5A2012BB"/>
    <w:rsid w:val="5A3E3CD2"/>
    <w:rsid w:val="5AA903B9"/>
    <w:rsid w:val="5ABA00B2"/>
    <w:rsid w:val="5AC73CC7"/>
    <w:rsid w:val="5B1E422F"/>
    <w:rsid w:val="5B3E042E"/>
    <w:rsid w:val="5B491854"/>
    <w:rsid w:val="5B4D241F"/>
    <w:rsid w:val="5BA364E3"/>
    <w:rsid w:val="5BBB1A7E"/>
    <w:rsid w:val="5BCD17B1"/>
    <w:rsid w:val="5BD3501A"/>
    <w:rsid w:val="5BD7618C"/>
    <w:rsid w:val="5BE663CF"/>
    <w:rsid w:val="5C186617"/>
    <w:rsid w:val="5C2C00C5"/>
    <w:rsid w:val="5C641313"/>
    <w:rsid w:val="5CA03949"/>
    <w:rsid w:val="5D0E2082"/>
    <w:rsid w:val="5D107BA8"/>
    <w:rsid w:val="5D177188"/>
    <w:rsid w:val="5D2378DB"/>
    <w:rsid w:val="5D401A68"/>
    <w:rsid w:val="5D610403"/>
    <w:rsid w:val="5D700646"/>
    <w:rsid w:val="5DDE7CA6"/>
    <w:rsid w:val="5E0F7E5F"/>
    <w:rsid w:val="5E3478C6"/>
    <w:rsid w:val="5E3B0C54"/>
    <w:rsid w:val="5E693A13"/>
    <w:rsid w:val="5E7D301B"/>
    <w:rsid w:val="5EB033F0"/>
    <w:rsid w:val="5EBA7A31"/>
    <w:rsid w:val="5EBC7BE3"/>
    <w:rsid w:val="5ED2780B"/>
    <w:rsid w:val="5EDD54D4"/>
    <w:rsid w:val="5EFA466C"/>
    <w:rsid w:val="5F0059FA"/>
    <w:rsid w:val="5F166FCB"/>
    <w:rsid w:val="5F553F98"/>
    <w:rsid w:val="5F5A7800"/>
    <w:rsid w:val="5F7563E8"/>
    <w:rsid w:val="5F795ED8"/>
    <w:rsid w:val="5F850FA9"/>
    <w:rsid w:val="5FC627A0"/>
    <w:rsid w:val="600B4656"/>
    <w:rsid w:val="600D78DD"/>
    <w:rsid w:val="60285208"/>
    <w:rsid w:val="60530BE2"/>
    <w:rsid w:val="607C7302"/>
    <w:rsid w:val="60870181"/>
    <w:rsid w:val="609E54CA"/>
    <w:rsid w:val="60BA0556"/>
    <w:rsid w:val="60C018E5"/>
    <w:rsid w:val="60EC26DA"/>
    <w:rsid w:val="60F11A9E"/>
    <w:rsid w:val="611D2893"/>
    <w:rsid w:val="6122434D"/>
    <w:rsid w:val="615747AE"/>
    <w:rsid w:val="61732846"/>
    <w:rsid w:val="617A1A94"/>
    <w:rsid w:val="618C17C7"/>
    <w:rsid w:val="61B72CE8"/>
    <w:rsid w:val="61C827FF"/>
    <w:rsid w:val="61D513C0"/>
    <w:rsid w:val="61DE0274"/>
    <w:rsid w:val="61E37639"/>
    <w:rsid w:val="621E4B15"/>
    <w:rsid w:val="62257C51"/>
    <w:rsid w:val="62411979"/>
    <w:rsid w:val="625C1559"/>
    <w:rsid w:val="625C2C9A"/>
    <w:rsid w:val="62A0552A"/>
    <w:rsid w:val="62A52B40"/>
    <w:rsid w:val="62C51434"/>
    <w:rsid w:val="62CA25A7"/>
    <w:rsid w:val="63057A83"/>
    <w:rsid w:val="631C7E82"/>
    <w:rsid w:val="631D301E"/>
    <w:rsid w:val="63226E50"/>
    <w:rsid w:val="63302D52"/>
    <w:rsid w:val="635051A2"/>
    <w:rsid w:val="63586960"/>
    <w:rsid w:val="636D4B59"/>
    <w:rsid w:val="63795F60"/>
    <w:rsid w:val="639176FA"/>
    <w:rsid w:val="639D5F0D"/>
    <w:rsid w:val="63B079EF"/>
    <w:rsid w:val="63EF5D46"/>
    <w:rsid w:val="64713622"/>
    <w:rsid w:val="64A901F2"/>
    <w:rsid w:val="64CC310D"/>
    <w:rsid w:val="64DD4813"/>
    <w:rsid w:val="650A5824"/>
    <w:rsid w:val="651915C4"/>
    <w:rsid w:val="65222B6E"/>
    <w:rsid w:val="65515201"/>
    <w:rsid w:val="65986A82"/>
    <w:rsid w:val="65DA51F7"/>
    <w:rsid w:val="65EB7404"/>
    <w:rsid w:val="66383CCB"/>
    <w:rsid w:val="668A4527"/>
    <w:rsid w:val="66D9725C"/>
    <w:rsid w:val="66E83943"/>
    <w:rsid w:val="66EF4CD2"/>
    <w:rsid w:val="66F67E0E"/>
    <w:rsid w:val="66F83B86"/>
    <w:rsid w:val="67544B35"/>
    <w:rsid w:val="675E7762"/>
    <w:rsid w:val="676C6322"/>
    <w:rsid w:val="67C1041C"/>
    <w:rsid w:val="683706DE"/>
    <w:rsid w:val="69286279"/>
    <w:rsid w:val="696A4AE4"/>
    <w:rsid w:val="696C0215"/>
    <w:rsid w:val="69782D5D"/>
    <w:rsid w:val="698E07D2"/>
    <w:rsid w:val="69A973BA"/>
    <w:rsid w:val="69AE49D0"/>
    <w:rsid w:val="69BF098B"/>
    <w:rsid w:val="69C523DE"/>
    <w:rsid w:val="69FA19C4"/>
    <w:rsid w:val="69FD7706"/>
    <w:rsid w:val="6A002D52"/>
    <w:rsid w:val="6A0C5941"/>
    <w:rsid w:val="6A356EA0"/>
    <w:rsid w:val="6A4610AD"/>
    <w:rsid w:val="6A4D3DDC"/>
    <w:rsid w:val="6A641533"/>
    <w:rsid w:val="6A8954A7"/>
    <w:rsid w:val="6A8D0A8A"/>
    <w:rsid w:val="6AAD6A36"/>
    <w:rsid w:val="6AB97AD1"/>
    <w:rsid w:val="6AD55F8D"/>
    <w:rsid w:val="6AD77F57"/>
    <w:rsid w:val="6ADF09E7"/>
    <w:rsid w:val="6B221D8A"/>
    <w:rsid w:val="6B5F343C"/>
    <w:rsid w:val="6BE04BE9"/>
    <w:rsid w:val="6BF608B1"/>
    <w:rsid w:val="6C022DB1"/>
    <w:rsid w:val="6C2159A8"/>
    <w:rsid w:val="6C2A6BC7"/>
    <w:rsid w:val="6C2C6080"/>
    <w:rsid w:val="6C4B4758"/>
    <w:rsid w:val="6C510D6B"/>
    <w:rsid w:val="6C624437"/>
    <w:rsid w:val="6CB57E24"/>
    <w:rsid w:val="6CBA7B30"/>
    <w:rsid w:val="6CEB7CE9"/>
    <w:rsid w:val="6D0A63C2"/>
    <w:rsid w:val="6D254FA9"/>
    <w:rsid w:val="6D315A4B"/>
    <w:rsid w:val="6D4A0EB4"/>
    <w:rsid w:val="6D4C218E"/>
    <w:rsid w:val="6D543B83"/>
    <w:rsid w:val="6D672924"/>
    <w:rsid w:val="6DA700B4"/>
    <w:rsid w:val="6DF02515"/>
    <w:rsid w:val="6E096679"/>
    <w:rsid w:val="6E250FD9"/>
    <w:rsid w:val="6E290AC9"/>
    <w:rsid w:val="6E522CAD"/>
    <w:rsid w:val="6ECE341F"/>
    <w:rsid w:val="6EF8049C"/>
    <w:rsid w:val="6F59718C"/>
    <w:rsid w:val="6F6873CF"/>
    <w:rsid w:val="6F6D0E8A"/>
    <w:rsid w:val="6FB67073"/>
    <w:rsid w:val="6FC21BFD"/>
    <w:rsid w:val="70074822"/>
    <w:rsid w:val="70115CB9"/>
    <w:rsid w:val="7040659E"/>
    <w:rsid w:val="70840239"/>
    <w:rsid w:val="7084648B"/>
    <w:rsid w:val="70886FD2"/>
    <w:rsid w:val="70AE52B6"/>
    <w:rsid w:val="70DA60AB"/>
    <w:rsid w:val="70DE1102"/>
    <w:rsid w:val="710571BE"/>
    <w:rsid w:val="712F289B"/>
    <w:rsid w:val="714F6A99"/>
    <w:rsid w:val="71681909"/>
    <w:rsid w:val="71B354E5"/>
    <w:rsid w:val="71D61B4F"/>
    <w:rsid w:val="71E371E1"/>
    <w:rsid w:val="71EF202A"/>
    <w:rsid w:val="723932A5"/>
    <w:rsid w:val="72710C91"/>
    <w:rsid w:val="72802C82"/>
    <w:rsid w:val="72987FCC"/>
    <w:rsid w:val="729C3F60"/>
    <w:rsid w:val="72C708B1"/>
    <w:rsid w:val="72CB03A1"/>
    <w:rsid w:val="72DF209E"/>
    <w:rsid w:val="72E254FD"/>
    <w:rsid w:val="72E476B5"/>
    <w:rsid w:val="730F5DCE"/>
    <w:rsid w:val="73797DFD"/>
    <w:rsid w:val="739E015D"/>
    <w:rsid w:val="73C434F7"/>
    <w:rsid w:val="73DA394F"/>
    <w:rsid w:val="73F43927"/>
    <w:rsid w:val="74021368"/>
    <w:rsid w:val="746F3611"/>
    <w:rsid w:val="749B1FF5"/>
    <w:rsid w:val="752D5343"/>
    <w:rsid w:val="75AB6268"/>
    <w:rsid w:val="766C1E9B"/>
    <w:rsid w:val="766C3C49"/>
    <w:rsid w:val="7679318F"/>
    <w:rsid w:val="76956082"/>
    <w:rsid w:val="76C07AF1"/>
    <w:rsid w:val="7718641E"/>
    <w:rsid w:val="771F2A69"/>
    <w:rsid w:val="77383B2B"/>
    <w:rsid w:val="77660698"/>
    <w:rsid w:val="77756B2D"/>
    <w:rsid w:val="77764653"/>
    <w:rsid w:val="777A4144"/>
    <w:rsid w:val="779969FD"/>
    <w:rsid w:val="77DC4DFE"/>
    <w:rsid w:val="78362761"/>
    <w:rsid w:val="783E7867"/>
    <w:rsid w:val="785535D1"/>
    <w:rsid w:val="785B3F75"/>
    <w:rsid w:val="78872FBC"/>
    <w:rsid w:val="78915BE9"/>
    <w:rsid w:val="78AD0549"/>
    <w:rsid w:val="78C733B9"/>
    <w:rsid w:val="78E73A5B"/>
    <w:rsid w:val="78F86174"/>
    <w:rsid w:val="792C3B64"/>
    <w:rsid w:val="79627585"/>
    <w:rsid w:val="798E3ED6"/>
    <w:rsid w:val="799F7E92"/>
    <w:rsid w:val="79AC1766"/>
    <w:rsid w:val="79D55FA9"/>
    <w:rsid w:val="79FE105C"/>
    <w:rsid w:val="7A0423EA"/>
    <w:rsid w:val="7A3F3423"/>
    <w:rsid w:val="7A792DD8"/>
    <w:rsid w:val="7AB4796D"/>
    <w:rsid w:val="7ABD5BC0"/>
    <w:rsid w:val="7AC5601E"/>
    <w:rsid w:val="7B580C40"/>
    <w:rsid w:val="7B5F1FCE"/>
    <w:rsid w:val="7B641393"/>
    <w:rsid w:val="7B8626B2"/>
    <w:rsid w:val="7B8E6410"/>
    <w:rsid w:val="7B9D6653"/>
    <w:rsid w:val="7BAE0860"/>
    <w:rsid w:val="7BE67FFA"/>
    <w:rsid w:val="7BF30969"/>
    <w:rsid w:val="7C042B76"/>
    <w:rsid w:val="7C1A4147"/>
    <w:rsid w:val="7C5F1B5A"/>
    <w:rsid w:val="7C6C22B7"/>
    <w:rsid w:val="7C8B294F"/>
    <w:rsid w:val="7C9712F4"/>
    <w:rsid w:val="7CC52305"/>
    <w:rsid w:val="7CDD764F"/>
    <w:rsid w:val="7CF60F14"/>
    <w:rsid w:val="7CFB1883"/>
    <w:rsid w:val="7D6E02A7"/>
    <w:rsid w:val="7D845D1C"/>
    <w:rsid w:val="7D9F2B56"/>
    <w:rsid w:val="7DBF6D54"/>
    <w:rsid w:val="7DF764EE"/>
    <w:rsid w:val="7DFA3D98"/>
    <w:rsid w:val="7E097FCF"/>
    <w:rsid w:val="7E3A63DB"/>
    <w:rsid w:val="7E413C0D"/>
    <w:rsid w:val="7E462FD2"/>
    <w:rsid w:val="7ECF746B"/>
    <w:rsid w:val="7EE84089"/>
    <w:rsid w:val="7F210F90"/>
    <w:rsid w:val="7F5E434B"/>
    <w:rsid w:val="7F6C31F6"/>
    <w:rsid w:val="7F761695"/>
    <w:rsid w:val="7F791185"/>
    <w:rsid w:val="7FA21157"/>
    <w:rsid w:val="7FA51F7A"/>
    <w:rsid w:val="7FB421BD"/>
    <w:rsid w:val="7FC22B2C"/>
    <w:rsid w:val="7FCF68F2"/>
    <w:rsid w:val="7FD30895"/>
    <w:rsid w:val="7FD32F38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3202</Words>
  <Characters>3434</Characters>
  <Paragraphs>135</Paragraphs>
  <TotalTime>2</TotalTime>
  <ScaleCrop>false</ScaleCrop>
  <LinksUpToDate>false</LinksUpToDate>
  <CharactersWithSpaces>3463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2024-05-31T11:21:00Z</dcterms:created>
  <dc:creator>w'y'n</dc:creator>
  <cp:lastModifiedBy>陈畅</cp:lastModifiedBy>
  <cp:lastPrinted>2024-07-01T08:14:00Z</cp:lastPrinted>
  <dcterms:modified xsi:type="dcterms:W3CDTF">2024-07-02T07:36:14Z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A52AD6DD237C42D0BCBDC1A70EEE05B0</vt:lpwstr>
  </property>
</Properties>
</file>