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BB8BD">
      <w:pPr>
        <w:spacing w:after="120"/>
        <w:rPr>
          <w:rFonts w:hint="default" w:ascii="Times New Roman" w:hAnsi="Times New Roman" w:eastAsia="方正仿宋_GBK" w:cs="Times New Roman"/>
          <w:bCs/>
          <w:sz w:val="32"/>
          <w:szCs w:val="32"/>
          <w:lang w:eastAsia="zh-CN"/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14:ligatures w14:val="none"/>
        </w:rPr>
        <w:t>附件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  <w:lang w:val="en-US" w:eastAsia="zh-CN"/>
          <w14:ligatures w14:val="none"/>
        </w:rPr>
        <w:t>2</w:t>
      </w:r>
    </w:p>
    <w:p w14:paraId="3777917F">
      <w:pPr>
        <w:spacing w:after="120"/>
        <w:rPr>
          <w:rFonts w:hint="default" w:ascii="Times New Roman" w:hAnsi="Times New Roman" w:eastAsia="黑体" w:cs="Times New Roman"/>
          <w:bCs/>
          <w:sz w:val="32"/>
          <w:szCs w:val="32"/>
          <w14:ligatures w14:val="none"/>
        </w:rPr>
      </w:pPr>
    </w:p>
    <w:p w14:paraId="23724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  <w14:ligatures w14:val="none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  <w14:ligatures w14:val="none"/>
        </w:rPr>
        <w:t>重庆化医控股（集团）公司</w:t>
      </w:r>
    </w:p>
    <w:p w14:paraId="2D768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/>
          <w14:ligatures w14:val="none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  <w14:ligatures w14:val="none"/>
        </w:rPr>
        <w:t>2026年度“揭榜挂帅”项目申报书</w:t>
      </w:r>
    </w:p>
    <w:p w14:paraId="05AC3153">
      <w:pPr>
        <w:rPr>
          <w:rFonts w:hint="default" w:ascii="Times New Roman" w:hAnsi="Times New Roman" w:eastAsia="黑体" w:cs="Times New Roman"/>
          <w:sz w:val="32"/>
          <w:szCs w:val="32"/>
          <w14:ligatures w14:val="none"/>
        </w:rPr>
      </w:pPr>
    </w:p>
    <w:p w14:paraId="661E231D">
      <w:pPr>
        <w:spacing w:after="120"/>
        <w:rPr>
          <w:rFonts w:hint="default" w:ascii="Times New Roman" w:hAnsi="Times New Roman" w:eastAsia="宋体" w:cs="Times New Roman"/>
          <w:szCs w:val="24"/>
          <w14:ligatures w14:val="none"/>
        </w:rPr>
      </w:pPr>
    </w:p>
    <w:p w14:paraId="0E7FF1FB">
      <w:pPr>
        <w:spacing w:line="480" w:lineRule="auto"/>
        <w:rPr>
          <w:rFonts w:hint="default" w:ascii="Times New Roman" w:hAnsi="Times New Roman" w:eastAsia="宋体" w:cs="Times New Roman"/>
          <w:szCs w:val="24"/>
          <w14:ligatures w14:val="none"/>
        </w:rPr>
      </w:pPr>
    </w:p>
    <w:p w14:paraId="18496E89">
      <w:pPr>
        <w:spacing w:line="480" w:lineRule="auto"/>
        <w:rPr>
          <w:rFonts w:hint="default" w:ascii="Times New Roman" w:hAnsi="Times New Roman" w:eastAsia="宋体" w:cs="Times New Roman"/>
          <w:szCs w:val="24"/>
          <w14:ligatures w14:val="none"/>
        </w:rPr>
      </w:pPr>
    </w:p>
    <w:p w14:paraId="75EBD00C">
      <w:pPr>
        <w:spacing w:line="480" w:lineRule="auto"/>
        <w:rPr>
          <w:rFonts w:hint="default" w:ascii="Times New Roman" w:hAnsi="Times New Roman" w:eastAsia="宋体" w:cs="Times New Roman"/>
          <w:szCs w:val="24"/>
          <w14:ligatures w14:val="none"/>
        </w:rPr>
      </w:pPr>
    </w:p>
    <w:p w14:paraId="744194DA">
      <w:pPr>
        <w:keepNext w:val="0"/>
        <w:keepLines w:val="0"/>
        <w:pageBreakBefore w:val="0"/>
        <w:widowControl w:val="0"/>
        <w:tabs>
          <w:tab w:val="center" w:pos="459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3" w:firstLineChars="200"/>
        <w:textAlignment w:val="auto"/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  <w:t>项目名称</w:t>
      </w:r>
      <w:r>
        <w:rPr>
          <w:rFonts w:hint="default" w:ascii="Times New Roman" w:hAnsi="Times New Roman" w:cs="Times New Roman"/>
          <w:b/>
          <w:bCs w:val="0"/>
          <w:sz w:val="32"/>
          <w:szCs w:val="32"/>
          <w:lang w:eastAsia="zh-CN"/>
          <w14:ligatures w14:val="none"/>
        </w:rPr>
        <w:t>：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  <w:t xml:space="preserve">  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                                       </w:t>
      </w:r>
    </w:p>
    <w:p w14:paraId="1B066B6D">
      <w:pPr>
        <w:keepNext w:val="0"/>
        <w:keepLines w:val="0"/>
        <w:pageBreakBefore w:val="0"/>
        <w:widowControl w:val="0"/>
        <w:tabs>
          <w:tab w:val="center" w:pos="459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3" w:firstLineChars="200"/>
        <w:textAlignment w:val="auto"/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  <w:t xml:space="preserve">揭榜单位： 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                           （盖章）    </w:t>
      </w:r>
    </w:p>
    <w:p w14:paraId="11393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3" w:firstLineChars="200"/>
        <w:textAlignment w:val="auto"/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  <w:t>项目负责人：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                        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  <w:t xml:space="preserve">  （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>捺手印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  <w:t xml:space="preserve">）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 </w:t>
      </w:r>
    </w:p>
    <w:p w14:paraId="23115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30"/>
        <w:textAlignment w:val="auto"/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  <w:t>项目联系人及联系电话</w:t>
      </w:r>
      <w:r>
        <w:rPr>
          <w:rFonts w:hint="default" w:ascii="Times New Roman" w:hAnsi="Times New Roman" w:cs="Times New Roman"/>
          <w:b/>
          <w:bCs w:val="0"/>
          <w:sz w:val="32"/>
          <w:szCs w:val="32"/>
          <w:lang w:eastAsia="zh-CN"/>
          <w14:ligatures w14:val="none"/>
        </w:rPr>
        <w:t>：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                             </w:t>
      </w:r>
    </w:p>
    <w:p w14:paraId="74955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30"/>
        <w:textAlignment w:val="auto"/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14:ligatures w14:val="none"/>
        </w:rPr>
        <w:t>项目起止时间：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   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>年   月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  <w:t xml:space="preserve">   日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至  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年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  <w:t xml:space="preserve"> 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14:ligatures w14:val="none"/>
        </w:rPr>
        <w:t xml:space="preserve">月 </w:t>
      </w:r>
      <w:r>
        <w:rPr>
          <w:rFonts w:hint="default" w:ascii="Times New Roman" w:hAnsi="Times New Roman" w:cs="Times New Roman" w:eastAsiaTheme="minorEastAsia"/>
          <w:b/>
          <w:bCs w:val="0"/>
          <w:sz w:val="32"/>
          <w:szCs w:val="32"/>
          <w:u w:val="single"/>
          <w:lang w:val="en-US" w:eastAsia="zh-CN"/>
          <w14:ligatures w14:val="none"/>
        </w:rPr>
        <w:t xml:space="preserve">  日 </w:t>
      </w:r>
    </w:p>
    <w:p w14:paraId="13C97829">
      <w:pPr>
        <w:snapToGrid w:val="0"/>
        <w:spacing w:line="360" w:lineRule="auto"/>
        <w:rPr>
          <w:rFonts w:hint="default" w:ascii="Times New Roman" w:hAnsi="Times New Roman" w:eastAsia="宋体" w:cs="Times New Roman"/>
          <w:sz w:val="30"/>
          <w:szCs w:val="24"/>
          <w14:ligatures w14:val="none"/>
        </w:rPr>
      </w:pPr>
    </w:p>
    <w:p w14:paraId="474234BE">
      <w:pPr>
        <w:spacing w:after="120"/>
        <w:rPr>
          <w:rFonts w:hint="default" w:ascii="Times New Roman" w:hAnsi="Times New Roman" w:eastAsia="宋体" w:cs="Times New Roman"/>
          <w:sz w:val="30"/>
          <w:szCs w:val="24"/>
          <w14:ligatures w14:val="none"/>
        </w:rPr>
      </w:pPr>
    </w:p>
    <w:p w14:paraId="569424EE">
      <w:pPr>
        <w:spacing w:line="480" w:lineRule="auto"/>
        <w:rPr>
          <w:rFonts w:hint="default" w:ascii="Times New Roman" w:hAnsi="Times New Roman" w:eastAsia="宋体" w:cs="Times New Roman"/>
          <w:sz w:val="30"/>
          <w:szCs w:val="24"/>
          <w14:ligatures w14:val="none"/>
        </w:rPr>
      </w:pPr>
    </w:p>
    <w:p w14:paraId="2486CA46">
      <w:pPr>
        <w:spacing w:line="480" w:lineRule="auto"/>
        <w:rPr>
          <w:rFonts w:hint="default" w:ascii="Times New Roman" w:hAnsi="Times New Roman" w:eastAsia="宋体" w:cs="Times New Roman"/>
          <w:sz w:val="30"/>
          <w:szCs w:val="24"/>
          <w14:ligatures w14:val="none"/>
        </w:rPr>
      </w:pPr>
    </w:p>
    <w:p w14:paraId="36EDA3B8">
      <w:pPr>
        <w:spacing w:line="480" w:lineRule="auto"/>
        <w:rPr>
          <w:rFonts w:hint="default" w:ascii="Times New Roman" w:hAnsi="Times New Roman" w:eastAsia="宋体" w:cs="Times New Roman"/>
          <w:sz w:val="30"/>
          <w:szCs w:val="24"/>
          <w14:ligatures w14:val="none"/>
        </w:rPr>
      </w:pPr>
    </w:p>
    <w:p w14:paraId="082F117E">
      <w:pPr>
        <w:spacing w:line="480" w:lineRule="auto"/>
        <w:rPr>
          <w:rFonts w:hint="default" w:ascii="Times New Roman" w:hAnsi="Times New Roman" w:eastAsia="宋体" w:cs="Times New Roman"/>
          <w:sz w:val="30"/>
          <w:szCs w:val="24"/>
          <w14:ligatures w14:val="none"/>
        </w:rPr>
      </w:pPr>
    </w:p>
    <w:p w14:paraId="461ECBF6">
      <w:pPr>
        <w:spacing w:before="120" w:after="360"/>
        <w:jc w:val="center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  <w14:ligatures w14:val="none"/>
        </w:rPr>
        <w:t>2026年XX月</w:t>
      </w:r>
    </w:p>
    <w:p w14:paraId="52AF2F99">
      <w:pPr>
        <w:spacing w:before="120" w:after="360"/>
        <w:jc w:val="both"/>
        <w:rPr>
          <w:rFonts w:hint="default" w:ascii="Times New Roman" w:hAnsi="Times New Roman" w:eastAsia="黑体" w:cs="Times New Roman"/>
          <w:b/>
          <w:sz w:val="36"/>
          <w:szCs w:val="36"/>
          <w14:ligatures w14:val="none"/>
        </w:rPr>
      </w:pPr>
    </w:p>
    <w:p w14:paraId="6A2D670E">
      <w:pPr>
        <w:tabs>
          <w:tab w:val="left" w:pos="6120"/>
        </w:tabs>
        <w:snapToGrid w:val="0"/>
        <w:spacing w:after="240" w:afterLines="100" w:line="560" w:lineRule="exact"/>
        <w:jc w:val="center"/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14:ligatures w14:val="none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14:ligatures w14:val="none"/>
        </w:rPr>
        <w:t>编   写   说   明</w:t>
      </w:r>
    </w:p>
    <w:p w14:paraId="3231FE91">
      <w:pPr>
        <w:spacing w:before="120" w:after="120"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一、本方案用于申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报重庆化医集团及所属企业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“揭榜挂帅”项目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揭榜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。</w:t>
      </w:r>
    </w:p>
    <w:p w14:paraId="22100894">
      <w:pPr>
        <w:snapToGrid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二、文本规格为A4，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边框上3.5cm，下3.7cm，左2.5，右2.6cm，基本信息表、项目分工及目标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  <w14:ligatures w14:val="none"/>
        </w:rPr>
        <w:t>任务表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、计划进度及阶段目标表、项目参加人员等表格已有格式不变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其他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正文一律用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方正仿宋_GBK字体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，行距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固定28磅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，标题用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方正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黑体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_GBK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，左侧装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  <w:t>订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。</w:t>
      </w:r>
    </w:p>
    <w:p w14:paraId="062ADA22">
      <w:pPr>
        <w:tabs>
          <w:tab w:val="left" w:pos="6120"/>
        </w:tabs>
        <w:snapToGrid w:val="0"/>
        <w:spacing w:after="240" w:afterLines="100" w:line="560" w:lineRule="exact"/>
        <w:jc w:val="center"/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14:ligatures w14:val="none"/>
        </w:rPr>
      </w:pPr>
    </w:p>
    <w:p w14:paraId="51DC1B4A">
      <w:pPr>
        <w:tabs>
          <w:tab w:val="left" w:pos="6120"/>
        </w:tabs>
        <w:snapToGrid w:val="0"/>
        <w:spacing w:after="240" w:afterLines="100" w:line="560" w:lineRule="exact"/>
        <w:jc w:val="left"/>
        <w:rPr>
          <w:rFonts w:hint="default" w:ascii="Times New Roman" w:hAnsi="Times New Roman" w:eastAsia="宋体" w:cs="Times New Roman"/>
          <w:b/>
          <w:sz w:val="36"/>
          <w:szCs w:val="36"/>
          <w14:ligatures w14:val="none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14:ligatures w14:val="none"/>
        </w:rPr>
        <w:br w:type="page"/>
      </w: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  <w14:ligatures w14:val="none"/>
        </w:rPr>
        <w:t>一、</w:t>
      </w: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14:ligatures w14:val="none"/>
        </w:rPr>
        <w:t>基本信息表</w:t>
      </w:r>
      <w:r>
        <w:rPr>
          <w:rFonts w:hint="default" w:ascii="Times New Roman" w:hAnsi="Times New Roman" w:eastAsia="宋体" w:cs="Times New Roman"/>
          <w:b/>
          <w:sz w:val="32"/>
          <w:szCs w:val="32"/>
          <w14:ligatures w14:val="none"/>
        </w:rPr>
        <w:t xml:space="preserve"> </w:t>
      </w:r>
    </w:p>
    <w:tbl>
      <w:tblPr>
        <w:tblStyle w:val="9"/>
        <w:tblW w:w="9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383"/>
        <w:gridCol w:w="1225"/>
        <w:gridCol w:w="829"/>
        <w:gridCol w:w="1059"/>
        <w:gridCol w:w="609"/>
        <w:gridCol w:w="1140"/>
        <w:gridCol w:w="708"/>
        <w:gridCol w:w="1384"/>
      </w:tblGrid>
      <w:tr w14:paraId="0E6B9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68" w:type="dxa"/>
            <w:vAlign w:val="center"/>
          </w:tcPr>
          <w:p w14:paraId="32B7ADD7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项目名称</w:t>
            </w:r>
          </w:p>
        </w:tc>
        <w:tc>
          <w:tcPr>
            <w:tcW w:w="8337" w:type="dxa"/>
            <w:gridSpan w:val="8"/>
            <w:vAlign w:val="center"/>
          </w:tcPr>
          <w:p w14:paraId="07C94E04">
            <w:pPr>
              <w:spacing w:line="240" w:lineRule="atLeast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</w:tr>
      <w:tr w14:paraId="15A64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68" w:type="dxa"/>
            <w:vAlign w:val="center"/>
          </w:tcPr>
          <w:p w14:paraId="2AFD3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项目领域</w:t>
            </w:r>
          </w:p>
        </w:tc>
        <w:tc>
          <w:tcPr>
            <w:tcW w:w="8337" w:type="dxa"/>
            <w:gridSpan w:val="8"/>
            <w:vAlign w:val="center"/>
          </w:tcPr>
          <w:p w14:paraId="55107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书宋_GBK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新材料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精细化学品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汽车用及配套化学品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电子化学品产业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氢氰酸产业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氯碱产业及下游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光气及下游产业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高性能涂料产业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可降解塑料产业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氟硅材料产业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新能源及储能产业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节能环保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生物化工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56C1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68" w:type="dxa"/>
            <w:vAlign w:val="center"/>
          </w:tcPr>
          <w:p w14:paraId="51448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技术类型</w:t>
            </w:r>
          </w:p>
        </w:tc>
        <w:tc>
          <w:tcPr>
            <w:tcW w:w="8337" w:type="dxa"/>
            <w:gridSpan w:val="8"/>
            <w:vAlign w:val="center"/>
          </w:tcPr>
          <w:p w14:paraId="79F2B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书宋_GBK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“卡脖子”技术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共性技术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填补国内空白技术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新工艺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新方法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新材料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基础前沿型研究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成果发布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资源保障需求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循环经济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773E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368" w:type="dxa"/>
            <w:vAlign w:val="center"/>
          </w:tcPr>
          <w:p w14:paraId="651620FD">
            <w:pPr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经费预算总额（万元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eastAsia="zh-CN"/>
                <w14:ligatures w14:val="none"/>
              </w:rPr>
              <w:t>）</w:t>
            </w:r>
          </w:p>
        </w:tc>
        <w:tc>
          <w:tcPr>
            <w:tcW w:w="1383" w:type="dxa"/>
            <w:vAlign w:val="center"/>
          </w:tcPr>
          <w:p w14:paraId="723D1093">
            <w:pPr>
              <w:tabs>
                <w:tab w:val="left" w:pos="754"/>
              </w:tabs>
              <w:spacing w:line="3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  <w14:ligatures w14:val="none"/>
              </w:rPr>
            </w:pPr>
          </w:p>
        </w:tc>
        <w:tc>
          <w:tcPr>
            <w:tcW w:w="3113" w:type="dxa"/>
            <w:gridSpan w:val="3"/>
            <w:vAlign w:val="center"/>
          </w:tcPr>
          <w:p w14:paraId="084AD589">
            <w:pPr>
              <w:tabs>
                <w:tab w:val="left" w:pos="754"/>
              </w:tabs>
              <w:spacing w:line="3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  <w14:ligatures w14:val="none"/>
              </w:rPr>
              <w:t>成果归属</w:t>
            </w:r>
          </w:p>
        </w:tc>
        <w:tc>
          <w:tcPr>
            <w:tcW w:w="3841" w:type="dxa"/>
            <w:gridSpan w:val="4"/>
            <w:vAlign w:val="center"/>
          </w:tcPr>
          <w:p w14:paraId="749F5B0F">
            <w:pPr>
              <w:tabs>
                <w:tab w:val="left" w:pos="754"/>
              </w:tabs>
              <w:spacing w:line="3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  <w14:ligatures w14:val="none"/>
              </w:rPr>
            </w:pPr>
          </w:p>
        </w:tc>
      </w:tr>
      <w:tr w14:paraId="2F45F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368" w:type="dxa"/>
            <w:vMerge w:val="restart"/>
            <w:vAlign w:val="center"/>
          </w:tcPr>
          <w:p w14:paraId="02CCE1D4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揭榜</w:t>
            </w: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 w:eastAsia="zh-CN"/>
                <w14:ligatures w14:val="none"/>
              </w:rPr>
              <w:t>单位</w:t>
            </w:r>
          </w:p>
          <w:p w14:paraId="567D86A5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  <w14:ligatures w14:val="none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none"/>
              </w:rPr>
              <w:t>团队或个人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  <w14:ligatures w14:val="none"/>
              </w:rPr>
              <w:t>）</w:t>
            </w:r>
          </w:p>
        </w:tc>
        <w:tc>
          <w:tcPr>
            <w:tcW w:w="1383" w:type="dxa"/>
            <w:vAlign w:val="center"/>
          </w:tcPr>
          <w:p w14:paraId="55D6D2EF"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名   称</w:t>
            </w:r>
          </w:p>
        </w:tc>
        <w:tc>
          <w:tcPr>
            <w:tcW w:w="3113" w:type="dxa"/>
            <w:gridSpan w:val="3"/>
            <w:vAlign w:val="center"/>
          </w:tcPr>
          <w:p w14:paraId="67E128B4">
            <w:pPr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49" w:type="dxa"/>
            <w:gridSpan w:val="2"/>
            <w:tcBorders>
              <w:bottom w:val="single" w:color="auto" w:sz="4" w:space="0"/>
            </w:tcBorders>
            <w:vAlign w:val="center"/>
          </w:tcPr>
          <w:p w14:paraId="563C3377"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联系人</w:t>
            </w:r>
          </w:p>
        </w:tc>
        <w:tc>
          <w:tcPr>
            <w:tcW w:w="2092" w:type="dxa"/>
            <w:gridSpan w:val="2"/>
            <w:tcBorders>
              <w:bottom w:val="single" w:color="auto" w:sz="4" w:space="0"/>
            </w:tcBorders>
            <w:vAlign w:val="center"/>
          </w:tcPr>
          <w:p w14:paraId="4347BC34">
            <w:pPr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</w:tr>
      <w:tr w14:paraId="0367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68" w:type="dxa"/>
            <w:vMerge w:val="continue"/>
            <w:vAlign w:val="center"/>
          </w:tcPr>
          <w:p w14:paraId="0054016B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647A77A0"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通讯地址</w:t>
            </w:r>
          </w:p>
        </w:tc>
        <w:tc>
          <w:tcPr>
            <w:tcW w:w="3113" w:type="dxa"/>
            <w:gridSpan w:val="3"/>
            <w:vAlign w:val="center"/>
          </w:tcPr>
          <w:p w14:paraId="57FE5AF1">
            <w:pPr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DE24DC"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联系电话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</w:tcBorders>
            <w:vAlign w:val="center"/>
          </w:tcPr>
          <w:p w14:paraId="6FBE87B6">
            <w:pPr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</w:tr>
      <w:tr w14:paraId="3E3B5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368" w:type="dxa"/>
            <w:vMerge w:val="continue"/>
            <w:vAlign w:val="center"/>
          </w:tcPr>
          <w:p w14:paraId="0A67AFEF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251F6593"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  <w14:ligatures w14:val="none"/>
              </w:rPr>
              <w:t>揭榜方类别</w:t>
            </w:r>
          </w:p>
        </w:tc>
        <w:tc>
          <w:tcPr>
            <w:tcW w:w="6954" w:type="dxa"/>
            <w:gridSpan w:val="7"/>
            <w:vAlign w:val="center"/>
          </w:tcPr>
          <w:p w14:paraId="1B1D67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企业技术（工程）中心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实验室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工程室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工作室或车间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班组单元集团发榜项目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由企业员工自发组建的团队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个人揭榜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创新联合体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自发组建的团队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个人揭榜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企业间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创新联合体</w:t>
            </w:r>
          </w:p>
        </w:tc>
      </w:tr>
      <w:tr w14:paraId="691D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751" w:type="dxa"/>
            <w:gridSpan w:val="2"/>
            <w:vAlign w:val="center"/>
          </w:tcPr>
          <w:p w14:paraId="6A3A56E6">
            <w:pPr>
              <w:spacing w:line="480" w:lineRule="exact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揭榜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  <w14:ligatures w14:val="none"/>
              </w:rPr>
              <w:t>方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研发能力情况</w:t>
            </w:r>
          </w:p>
        </w:tc>
        <w:tc>
          <w:tcPr>
            <w:tcW w:w="6954" w:type="dxa"/>
            <w:gridSpan w:val="7"/>
            <w:vAlign w:val="center"/>
          </w:tcPr>
          <w:p w14:paraId="7B71FBE9">
            <w:pPr>
              <w:rPr>
                <w:rFonts w:hint="default" w:ascii="Times New Roman" w:hAnsi="Times New Roman" w:eastAsia="仿宋_GB2312" w:cs="Times New Roman"/>
                <w:sz w:val="21"/>
                <w:szCs w:val="21"/>
                <w14:ligatures w14:val="none"/>
              </w:rPr>
            </w:pPr>
          </w:p>
          <w:p w14:paraId="048D6937">
            <w:pPr>
              <w:rPr>
                <w:rFonts w:hint="default" w:ascii="Times New Roman" w:hAnsi="Times New Roman" w:eastAsia="仿宋_GB2312" w:cs="Times New Roman"/>
                <w:sz w:val="21"/>
                <w:szCs w:val="21"/>
                <w14:ligatures w14:val="none"/>
              </w:rPr>
            </w:pPr>
          </w:p>
          <w:p w14:paraId="27D5C180">
            <w:pPr>
              <w:rPr>
                <w:rFonts w:hint="default" w:ascii="Times New Roman" w:hAnsi="Times New Roman" w:eastAsia="仿宋_GB2312" w:cs="Times New Roman"/>
                <w:sz w:val="21"/>
                <w:szCs w:val="21"/>
                <w14:ligatures w14:val="none"/>
              </w:rPr>
            </w:pPr>
          </w:p>
        </w:tc>
      </w:tr>
      <w:tr w14:paraId="431BC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368" w:type="dxa"/>
            <w:vMerge w:val="restart"/>
            <w:vAlign w:val="center"/>
          </w:tcPr>
          <w:p w14:paraId="6A793AC5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项目负责人</w:t>
            </w:r>
          </w:p>
          <w:p w14:paraId="4A58E1A0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基本情况</w:t>
            </w:r>
          </w:p>
        </w:tc>
        <w:tc>
          <w:tcPr>
            <w:tcW w:w="1383" w:type="dxa"/>
            <w:vAlign w:val="center"/>
          </w:tcPr>
          <w:p w14:paraId="4DBAD0A9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姓名</w:t>
            </w:r>
          </w:p>
        </w:tc>
        <w:tc>
          <w:tcPr>
            <w:tcW w:w="1225" w:type="dxa"/>
            <w:vAlign w:val="center"/>
          </w:tcPr>
          <w:p w14:paraId="2CAB5D8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29" w:type="dxa"/>
            <w:vAlign w:val="center"/>
          </w:tcPr>
          <w:p w14:paraId="6741822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性别</w:t>
            </w:r>
          </w:p>
        </w:tc>
        <w:tc>
          <w:tcPr>
            <w:tcW w:w="1059" w:type="dxa"/>
            <w:vAlign w:val="center"/>
          </w:tcPr>
          <w:p w14:paraId="1EE0DFE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609" w:type="dxa"/>
            <w:vAlign w:val="center"/>
          </w:tcPr>
          <w:p w14:paraId="64CE5D7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学历</w:t>
            </w:r>
          </w:p>
        </w:tc>
        <w:tc>
          <w:tcPr>
            <w:tcW w:w="1140" w:type="dxa"/>
            <w:vAlign w:val="center"/>
          </w:tcPr>
          <w:p w14:paraId="0A66ECA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08" w:type="dxa"/>
            <w:vAlign w:val="center"/>
          </w:tcPr>
          <w:p w14:paraId="6B9D464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专业</w:t>
            </w:r>
          </w:p>
        </w:tc>
        <w:tc>
          <w:tcPr>
            <w:tcW w:w="1384" w:type="dxa"/>
            <w:vAlign w:val="center"/>
          </w:tcPr>
          <w:p w14:paraId="2177EEF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</w:tr>
      <w:tr w14:paraId="2CAA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vMerge w:val="continue"/>
            <w:vAlign w:val="center"/>
          </w:tcPr>
          <w:p w14:paraId="3F089CE6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36B2ADD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职称</w:t>
            </w:r>
          </w:p>
        </w:tc>
        <w:tc>
          <w:tcPr>
            <w:tcW w:w="1225" w:type="dxa"/>
            <w:vAlign w:val="center"/>
          </w:tcPr>
          <w:p w14:paraId="767C6D6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29" w:type="dxa"/>
            <w:vAlign w:val="center"/>
          </w:tcPr>
          <w:p w14:paraId="7146863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职务</w:t>
            </w:r>
          </w:p>
        </w:tc>
        <w:tc>
          <w:tcPr>
            <w:tcW w:w="1059" w:type="dxa"/>
            <w:vAlign w:val="center"/>
          </w:tcPr>
          <w:p w14:paraId="2B5F0FF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609" w:type="dxa"/>
            <w:vAlign w:val="center"/>
          </w:tcPr>
          <w:p w14:paraId="345A89E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手机</w:t>
            </w:r>
          </w:p>
        </w:tc>
        <w:tc>
          <w:tcPr>
            <w:tcW w:w="3232" w:type="dxa"/>
            <w:gridSpan w:val="3"/>
            <w:vAlign w:val="center"/>
          </w:tcPr>
          <w:p w14:paraId="430F938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</w:tr>
      <w:tr w14:paraId="03DFE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68" w:type="dxa"/>
            <w:vMerge w:val="continue"/>
            <w:vAlign w:val="center"/>
          </w:tcPr>
          <w:p w14:paraId="4D9CAECB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4D38D38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工作单位</w:t>
            </w:r>
          </w:p>
        </w:tc>
        <w:tc>
          <w:tcPr>
            <w:tcW w:w="6954" w:type="dxa"/>
            <w:gridSpan w:val="7"/>
            <w:vAlign w:val="center"/>
          </w:tcPr>
          <w:p w14:paraId="2873A8B5">
            <w:pPr>
              <w:adjustRightInd w:val="0"/>
              <w:snapToGrid w:val="0"/>
              <w:spacing w:line="44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</w:tr>
      <w:tr w14:paraId="4DAF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8" w:type="dxa"/>
            <w:vMerge w:val="continue"/>
            <w:vAlign w:val="center"/>
          </w:tcPr>
          <w:p w14:paraId="0E3B6C12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5325FAF4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14:ligatures w14:val="none"/>
              </w:rPr>
              <w:t>主要成就、承担研发项目及获奖情况</w:t>
            </w:r>
          </w:p>
        </w:tc>
        <w:tc>
          <w:tcPr>
            <w:tcW w:w="6954" w:type="dxa"/>
            <w:gridSpan w:val="7"/>
            <w:vAlign w:val="center"/>
          </w:tcPr>
          <w:p w14:paraId="09D4FEF1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  <w:p w14:paraId="30D95ADD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  <w:p w14:paraId="083E034A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</w:tr>
      <w:tr w14:paraId="711D6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68" w:type="dxa"/>
            <w:vMerge w:val="restart"/>
            <w:vAlign w:val="center"/>
          </w:tcPr>
          <w:p w14:paraId="7346BA33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  <w14:ligatures w14:val="none"/>
              </w:rPr>
              <w:t>揭榜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14:ligatures w14:val="none"/>
              </w:rPr>
              <w:t>团队构成</w:t>
            </w:r>
          </w:p>
          <w:p w14:paraId="170ECA0E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Merge w:val="restart"/>
          </w:tcPr>
          <w:p w14:paraId="2B9BE0CB">
            <w:pPr>
              <w:adjustRightInd w:val="0"/>
              <w:snapToGrid w:val="0"/>
              <w:spacing w:before="240"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总 人 数</w:t>
            </w:r>
          </w:p>
        </w:tc>
        <w:tc>
          <w:tcPr>
            <w:tcW w:w="3113" w:type="dxa"/>
            <w:gridSpan w:val="3"/>
          </w:tcPr>
          <w:p w14:paraId="7AD240FA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高级职称</w:t>
            </w:r>
          </w:p>
        </w:tc>
        <w:tc>
          <w:tcPr>
            <w:tcW w:w="1749" w:type="dxa"/>
            <w:gridSpan w:val="2"/>
          </w:tcPr>
          <w:p w14:paraId="5A5DA24F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中级职称</w:t>
            </w:r>
          </w:p>
        </w:tc>
        <w:tc>
          <w:tcPr>
            <w:tcW w:w="2092" w:type="dxa"/>
            <w:gridSpan w:val="2"/>
          </w:tcPr>
          <w:p w14:paraId="08857512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中级以下职称</w:t>
            </w:r>
          </w:p>
        </w:tc>
      </w:tr>
      <w:tr w14:paraId="06E9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368" w:type="dxa"/>
            <w:vMerge w:val="continue"/>
            <w:vAlign w:val="center"/>
          </w:tcPr>
          <w:p w14:paraId="6EDEA047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Merge w:val="continue"/>
          </w:tcPr>
          <w:p w14:paraId="2E9FCEA3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3113" w:type="dxa"/>
            <w:gridSpan w:val="3"/>
          </w:tcPr>
          <w:p w14:paraId="7AAF3D05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49" w:type="dxa"/>
            <w:gridSpan w:val="2"/>
          </w:tcPr>
          <w:p w14:paraId="5E9EBE71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092" w:type="dxa"/>
            <w:gridSpan w:val="2"/>
          </w:tcPr>
          <w:p w14:paraId="37C4003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</w:tr>
      <w:tr w14:paraId="500DC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368" w:type="dxa"/>
            <w:vMerge w:val="continue"/>
            <w:vAlign w:val="center"/>
          </w:tcPr>
          <w:p w14:paraId="18F24C8F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Merge w:val="restart"/>
          </w:tcPr>
          <w:p w14:paraId="33787BEA">
            <w:pPr>
              <w:adjustRightInd w:val="0"/>
              <w:snapToGrid w:val="0"/>
              <w:spacing w:before="240" w:line="480" w:lineRule="auto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3113" w:type="dxa"/>
            <w:gridSpan w:val="3"/>
          </w:tcPr>
          <w:p w14:paraId="368DCCB8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博士</w:t>
            </w:r>
          </w:p>
        </w:tc>
        <w:tc>
          <w:tcPr>
            <w:tcW w:w="1749" w:type="dxa"/>
            <w:gridSpan w:val="2"/>
          </w:tcPr>
          <w:p w14:paraId="26272D5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硕士</w:t>
            </w:r>
          </w:p>
        </w:tc>
        <w:tc>
          <w:tcPr>
            <w:tcW w:w="2092" w:type="dxa"/>
            <w:gridSpan w:val="2"/>
          </w:tcPr>
          <w:p w14:paraId="05FE7FC2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学士及以下</w:t>
            </w:r>
          </w:p>
        </w:tc>
      </w:tr>
      <w:tr w14:paraId="4648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368" w:type="dxa"/>
            <w:vMerge w:val="continue"/>
            <w:vAlign w:val="center"/>
          </w:tcPr>
          <w:p w14:paraId="74F44613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383" w:type="dxa"/>
            <w:vMerge w:val="continue"/>
          </w:tcPr>
          <w:p w14:paraId="06195037">
            <w:pP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3113" w:type="dxa"/>
            <w:gridSpan w:val="3"/>
          </w:tcPr>
          <w:p w14:paraId="1E34DD91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49" w:type="dxa"/>
            <w:gridSpan w:val="2"/>
          </w:tcPr>
          <w:p w14:paraId="0D367445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092" w:type="dxa"/>
            <w:gridSpan w:val="2"/>
          </w:tcPr>
          <w:p w14:paraId="469225CF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14:ligatures w14:val="none"/>
              </w:rPr>
            </w:pPr>
          </w:p>
        </w:tc>
      </w:tr>
    </w:tbl>
    <w:p w14:paraId="445FB049">
      <w:pPr>
        <w:adjustRightInd w:val="0"/>
        <w:snapToGrid w:val="0"/>
        <w:spacing w:line="600" w:lineRule="exact"/>
        <w:jc w:val="center"/>
        <w:rPr>
          <w:rFonts w:hint="default" w:ascii="Times New Roman" w:hAnsi="Times New Roman" w:eastAsia="宋体" w:cs="Times New Roman"/>
          <w:b/>
          <w:bCs/>
          <w:sz w:val="40"/>
          <w:szCs w:val="40"/>
          <w:lang w:eastAsia="zh-CN"/>
          <w14:ligatures w14:val="none"/>
        </w:rPr>
        <w:sectPr>
          <w:footerReference r:id="rId4" w:type="default"/>
          <w:headerReference r:id="rId3" w:type="even"/>
          <w:footerReference r:id="rId5" w:type="even"/>
          <w:pgSz w:w="11906" w:h="16838"/>
          <w:pgMar w:top="1984" w:right="1474" w:bottom="2098" w:left="1417" w:header="851" w:footer="992" w:gutter="0"/>
          <w:pgNumType w:fmt="numberInDash"/>
          <w:cols w:space="720" w:num="1"/>
          <w:docGrid w:linePitch="312" w:charSpace="0"/>
        </w:sectPr>
      </w:pPr>
    </w:p>
    <w:p w14:paraId="46336847">
      <w:pPr>
        <w:tabs>
          <w:tab w:val="left" w:pos="6120"/>
        </w:tabs>
        <w:snapToGrid w:val="0"/>
        <w:spacing w:after="240" w:afterLines="100" w:line="560" w:lineRule="exact"/>
        <w:jc w:val="left"/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14:ligatures w14:val="none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14:ligatures w14:val="none"/>
        </w:rPr>
        <w:t>二、项目分工及目标任务简表</w:t>
      </w:r>
    </w:p>
    <w:p w14:paraId="7BA6C6B2">
      <w:pPr>
        <w:ind w:firstLine="480" w:firstLineChars="200"/>
        <w:jc w:val="left"/>
        <w:rPr>
          <w:rFonts w:hint="default" w:ascii="Times New Roman" w:hAnsi="Times New Roman" w:eastAsia="方正仿宋_GBK" w:cs="Times New Roman"/>
          <w:sz w:val="24"/>
        </w:rPr>
      </w:pPr>
    </w:p>
    <w:tbl>
      <w:tblPr>
        <w:tblStyle w:val="9"/>
        <w:tblW w:w="146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560"/>
        <w:gridCol w:w="858"/>
        <w:gridCol w:w="2410"/>
        <w:gridCol w:w="1275"/>
        <w:gridCol w:w="1951"/>
        <w:gridCol w:w="1307"/>
        <w:gridCol w:w="1776"/>
        <w:gridCol w:w="1301"/>
        <w:gridCol w:w="1601"/>
      </w:tblGrid>
      <w:tr w14:paraId="7919E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214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66BF2AD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项目总体任务</w:t>
            </w:r>
          </w:p>
        </w:tc>
        <w:tc>
          <w:tcPr>
            <w:tcW w:w="454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074DC3E">
            <w:pPr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951" w:type="dxa"/>
            <w:tcBorders>
              <w:bottom w:val="single" w:color="auto" w:sz="4" w:space="0"/>
            </w:tcBorders>
            <w:noWrap w:val="0"/>
            <w:vAlign w:val="center"/>
          </w:tcPr>
          <w:p w14:paraId="119C19CB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总体考核指标</w:t>
            </w:r>
          </w:p>
        </w:tc>
        <w:tc>
          <w:tcPr>
            <w:tcW w:w="598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C908A9F">
            <w:pPr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4F971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6" w:type="dxa"/>
            <w:gridSpan w:val="10"/>
            <w:shd w:val="clear" w:color="auto" w:fill="D9D9D9"/>
            <w:noWrap w:val="0"/>
            <w:vAlign w:val="top"/>
          </w:tcPr>
          <w:p w14:paraId="469EC8FC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项目牵头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方</w:t>
            </w:r>
          </w:p>
        </w:tc>
      </w:tr>
      <w:tr w14:paraId="38557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gridSpan w:val="3"/>
            <w:noWrap w:val="0"/>
            <w:vAlign w:val="center"/>
          </w:tcPr>
          <w:p w14:paraId="42D3DA48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单位名称</w:t>
            </w:r>
          </w:p>
        </w:tc>
        <w:tc>
          <w:tcPr>
            <w:tcW w:w="2410" w:type="dxa"/>
            <w:noWrap w:val="0"/>
            <w:vAlign w:val="center"/>
          </w:tcPr>
          <w:p w14:paraId="00AB74A9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任务分工</w:t>
            </w:r>
          </w:p>
        </w:tc>
        <w:tc>
          <w:tcPr>
            <w:tcW w:w="1275" w:type="dxa"/>
            <w:noWrap w:val="0"/>
            <w:vAlign w:val="center"/>
          </w:tcPr>
          <w:p w14:paraId="194E3D48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分配金额</w:t>
            </w:r>
          </w:p>
          <w:p w14:paraId="35AA83EA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（万元）</w:t>
            </w:r>
          </w:p>
        </w:tc>
        <w:tc>
          <w:tcPr>
            <w:tcW w:w="3258" w:type="dxa"/>
            <w:gridSpan w:val="2"/>
            <w:noWrap w:val="0"/>
            <w:vAlign w:val="center"/>
          </w:tcPr>
          <w:p w14:paraId="0918DD8A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考核指标</w:t>
            </w:r>
          </w:p>
        </w:tc>
        <w:tc>
          <w:tcPr>
            <w:tcW w:w="1776" w:type="dxa"/>
            <w:noWrap w:val="0"/>
            <w:vAlign w:val="center"/>
          </w:tcPr>
          <w:p w14:paraId="7FDF4D69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验收依据</w:t>
            </w:r>
          </w:p>
        </w:tc>
        <w:tc>
          <w:tcPr>
            <w:tcW w:w="1301" w:type="dxa"/>
            <w:noWrap w:val="0"/>
            <w:vAlign w:val="center"/>
          </w:tcPr>
          <w:p w14:paraId="73EFFA55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联系人</w:t>
            </w:r>
          </w:p>
        </w:tc>
        <w:tc>
          <w:tcPr>
            <w:tcW w:w="1601" w:type="dxa"/>
            <w:noWrap w:val="0"/>
            <w:vAlign w:val="center"/>
          </w:tcPr>
          <w:p w14:paraId="4F2ED10A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联系方式</w:t>
            </w:r>
          </w:p>
        </w:tc>
      </w:tr>
      <w:tr w14:paraId="242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587" w:type="dxa"/>
            <w:vMerge w:val="restart"/>
            <w:noWrap w:val="0"/>
            <w:vAlign w:val="top"/>
          </w:tcPr>
          <w:p w14:paraId="229B3FED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vMerge w:val="restart"/>
            <w:noWrap w:val="0"/>
            <w:vAlign w:val="top"/>
          </w:tcPr>
          <w:p w14:paraId="3D06CEF7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noWrap w:val="0"/>
            <w:vAlign w:val="top"/>
          </w:tcPr>
          <w:p w14:paraId="140AFF6F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275" w:type="dxa"/>
            <w:vMerge w:val="restart"/>
            <w:noWrap w:val="0"/>
            <w:vAlign w:val="top"/>
          </w:tcPr>
          <w:p w14:paraId="26C4A404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3258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0FA45DF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76" w:type="dxa"/>
            <w:tcBorders>
              <w:bottom w:val="single" w:color="auto" w:sz="4" w:space="0"/>
            </w:tcBorders>
            <w:noWrap w:val="0"/>
            <w:vAlign w:val="top"/>
          </w:tcPr>
          <w:p w14:paraId="4CF61E07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restart"/>
            <w:noWrap w:val="0"/>
            <w:vAlign w:val="top"/>
          </w:tcPr>
          <w:p w14:paraId="3EEF9C11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601" w:type="dxa"/>
            <w:vMerge w:val="restart"/>
            <w:noWrap w:val="0"/>
            <w:vAlign w:val="top"/>
          </w:tcPr>
          <w:p w14:paraId="579DE044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521FE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587" w:type="dxa"/>
            <w:vMerge w:val="continue"/>
            <w:noWrap w:val="0"/>
            <w:vAlign w:val="top"/>
          </w:tcPr>
          <w:p w14:paraId="09C2B340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vMerge w:val="continue"/>
            <w:noWrap w:val="0"/>
            <w:vAlign w:val="top"/>
          </w:tcPr>
          <w:p w14:paraId="2FDED22E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noWrap w:val="0"/>
            <w:vAlign w:val="top"/>
          </w:tcPr>
          <w:p w14:paraId="05E2ED7F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vMerge w:val="continue"/>
            <w:noWrap w:val="0"/>
            <w:vAlign w:val="top"/>
          </w:tcPr>
          <w:p w14:paraId="6B9FD366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8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5A9BFA0C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76" w:type="dxa"/>
            <w:tcBorders>
              <w:bottom w:val="single" w:color="auto" w:sz="4" w:space="0"/>
            </w:tcBorders>
            <w:noWrap w:val="0"/>
            <w:vAlign w:val="top"/>
          </w:tcPr>
          <w:p w14:paraId="0290AF3D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continue"/>
            <w:noWrap w:val="0"/>
            <w:vAlign w:val="top"/>
          </w:tcPr>
          <w:p w14:paraId="404C8352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noWrap w:val="0"/>
            <w:vAlign w:val="top"/>
          </w:tcPr>
          <w:p w14:paraId="427D720F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79E69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587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4D3F1E88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565AA88E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1A0362D8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4AD29331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3258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47C0C527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.......</w:t>
            </w:r>
          </w:p>
        </w:tc>
        <w:tc>
          <w:tcPr>
            <w:tcW w:w="1776" w:type="dxa"/>
            <w:tcBorders>
              <w:bottom w:val="single" w:color="auto" w:sz="4" w:space="0"/>
            </w:tcBorders>
            <w:noWrap w:val="0"/>
            <w:vAlign w:val="top"/>
          </w:tcPr>
          <w:p w14:paraId="076AB97E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301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3FA93E52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14CBFB0B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58704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6" w:type="dxa"/>
            <w:gridSpan w:val="10"/>
            <w:shd w:val="clear" w:color="auto" w:fill="D9D9D9"/>
            <w:noWrap w:val="0"/>
            <w:vAlign w:val="top"/>
          </w:tcPr>
          <w:p w14:paraId="2A8A0E25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项目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参与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单位</w:t>
            </w:r>
          </w:p>
        </w:tc>
      </w:tr>
      <w:tr w14:paraId="3F7E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noWrap w:val="0"/>
            <w:vAlign w:val="center"/>
          </w:tcPr>
          <w:p w14:paraId="7F303A9F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单位名称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4978DA69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单位性质</w:t>
            </w:r>
          </w:p>
        </w:tc>
        <w:tc>
          <w:tcPr>
            <w:tcW w:w="2410" w:type="dxa"/>
            <w:noWrap w:val="0"/>
            <w:vAlign w:val="center"/>
          </w:tcPr>
          <w:p w14:paraId="13DD7353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任务分工</w:t>
            </w:r>
          </w:p>
        </w:tc>
        <w:tc>
          <w:tcPr>
            <w:tcW w:w="1275" w:type="dxa"/>
            <w:noWrap w:val="0"/>
            <w:vAlign w:val="center"/>
          </w:tcPr>
          <w:p w14:paraId="36B4D13F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分配金额</w:t>
            </w:r>
          </w:p>
          <w:p w14:paraId="691CD7CE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（万元）</w:t>
            </w:r>
          </w:p>
        </w:tc>
        <w:tc>
          <w:tcPr>
            <w:tcW w:w="3258" w:type="dxa"/>
            <w:gridSpan w:val="2"/>
            <w:noWrap w:val="0"/>
            <w:vAlign w:val="center"/>
          </w:tcPr>
          <w:p w14:paraId="30803D24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考核指标</w:t>
            </w:r>
          </w:p>
        </w:tc>
        <w:tc>
          <w:tcPr>
            <w:tcW w:w="1776" w:type="dxa"/>
            <w:noWrap w:val="0"/>
            <w:vAlign w:val="center"/>
          </w:tcPr>
          <w:p w14:paraId="2DCFBBB3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验收依据</w:t>
            </w:r>
          </w:p>
        </w:tc>
        <w:tc>
          <w:tcPr>
            <w:tcW w:w="1301" w:type="dxa"/>
            <w:noWrap w:val="0"/>
            <w:vAlign w:val="center"/>
          </w:tcPr>
          <w:p w14:paraId="68EECDB1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联系人</w:t>
            </w:r>
          </w:p>
        </w:tc>
        <w:tc>
          <w:tcPr>
            <w:tcW w:w="1601" w:type="dxa"/>
            <w:noWrap w:val="0"/>
            <w:vAlign w:val="center"/>
          </w:tcPr>
          <w:p w14:paraId="796328FF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联系方式</w:t>
            </w:r>
          </w:p>
        </w:tc>
      </w:tr>
      <w:tr w14:paraId="7AE4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noWrap w:val="0"/>
            <w:vAlign w:val="top"/>
          </w:tcPr>
          <w:p w14:paraId="44733BAA">
            <w:pPr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单位1</w:t>
            </w:r>
          </w:p>
        </w:tc>
        <w:tc>
          <w:tcPr>
            <w:tcW w:w="1418" w:type="dxa"/>
            <w:gridSpan w:val="2"/>
            <w:noWrap w:val="0"/>
            <w:vAlign w:val="top"/>
          </w:tcPr>
          <w:p w14:paraId="7A51BB47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2410" w:type="dxa"/>
            <w:noWrap w:val="0"/>
            <w:vAlign w:val="top"/>
          </w:tcPr>
          <w:p w14:paraId="7BC7D720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 w14:paraId="059F46A9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 w14:paraId="40443FD9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76" w:type="dxa"/>
            <w:noWrap w:val="0"/>
            <w:vAlign w:val="top"/>
          </w:tcPr>
          <w:p w14:paraId="4FF3D8CC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301" w:type="dxa"/>
            <w:noWrap w:val="0"/>
            <w:vAlign w:val="top"/>
          </w:tcPr>
          <w:p w14:paraId="6A72C48E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601" w:type="dxa"/>
            <w:noWrap w:val="0"/>
            <w:vAlign w:val="top"/>
          </w:tcPr>
          <w:p w14:paraId="76E3FEDA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4CF3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noWrap w:val="0"/>
            <w:vAlign w:val="top"/>
          </w:tcPr>
          <w:p w14:paraId="2CB73F2F">
            <w:pPr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单位2</w:t>
            </w:r>
          </w:p>
        </w:tc>
        <w:tc>
          <w:tcPr>
            <w:tcW w:w="1418" w:type="dxa"/>
            <w:gridSpan w:val="2"/>
            <w:noWrap w:val="0"/>
            <w:vAlign w:val="top"/>
          </w:tcPr>
          <w:p w14:paraId="11FC2101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2410" w:type="dxa"/>
            <w:noWrap w:val="0"/>
            <w:vAlign w:val="top"/>
          </w:tcPr>
          <w:p w14:paraId="494903A7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 w14:paraId="770627B4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 w14:paraId="1930DF91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76" w:type="dxa"/>
            <w:noWrap w:val="0"/>
            <w:vAlign w:val="top"/>
          </w:tcPr>
          <w:p w14:paraId="2AE6C43D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301" w:type="dxa"/>
            <w:noWrap w:val="0"/>
            <w:vAlign w:val="top"/>
          </w:tcPr>
          <w:p w14:paraId="524BEDB5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601" w:type="dxa"/>
            <w:noWrap w:val="0"/>
            <w:vAlign w:val="top"/>
          </w:tcPr>
          <w:p w14:paraId="0D658A45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0A169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noWrap w:val="0"/>
            <w:vAlign w:val="top"/>
          </w:tcPr>
          <w:p w14:paraId="36758B1F">
            <w:pPr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【自行添加】</w:t>
            </w:r>
          </w:p>
        </w:tc>
        <w:tc>
          <w:tcPr>
            <w:tcW w:w="1418" w:type="dxa"/>
            <w:gridSpan w:val="2"/>
            <w:noWrap w:val="0"/>
            <w:vAlign w:val="top"/>
          </w:tcPr>
          <w:p w14:paraId="17E1F5B2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2410" w:type="dxa"/>
            <w:noWrap w:val="0"/>
            <w:vAlign w:val="top"/>
          </w:tcPr>
          <w:p w14:paraId="16DF01C1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 w14:paraId="2AC80DFE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 w14:paraId="4A831A31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76" w:type="dxa"/>
            <w:noWrap w:val="0"/>
            <w:vAlign w:val="top"/>
          </w:tcPr>
          <w:p w14:paraId="2718027F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301" w:type="dxa"/>
            <w:noWrap w:val="0"/>
            <w:vAlign w:val="top"/>
          </w:tcPr>
          <w:p w14:paraId="1CBA1D5C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601" w:type="dxa"/>
            <w:noWrap w:val="0"/>
            <w:vAlign w:val="top"/>
          </w:tcPr>
          <w:p w14:paraId="1F4574D0">
            <w:pPr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</w:tbl>
    <w:p w14:paraId="03EE8E6F">
      <w:pPr>
        <w:ind w:left="1260" w:leftChars="200" w:hanging="840" w:hangingChars="350"/>
        <w:jc w:val="left"/>
        <w:rPr>
          <w:rFonts w:hint="default" w:ascii="Times New Roman" w:hAnsi="Times New Roman" w:eastAsia="方正仿宋_GBK" w:cs="Times New Roman"/>
          <w:sz w:val="24"/>
        </w:rPr>
      </w:pPr>
      <w:r>
        <w:rPr>
          <w:rFonts w:hint="default" w:ascii="Times New Roman" w:hAnsi="Times New Roman" w:eastAsia="方正仿宋_GBK" w:cs="Times New Roman"/>
          <w:sz w:val="24"/>
        </w:rPr>
        <w:t>注：1.“分配金额”指各</w:t>
      </w:r>
      <w:r>
        <w:rPr>
          <w:rFonts w:hint="default" w:ascii="Times New Roman" w:hAnsi="Times New Roman" w:eastAsia="方正仿宋_GBK" w:cs="Times New Roman"/>
          <w:sz w:val="24"/>
          <w:lang w:val="en-US" w:eastAsia="zh-CN"/>
        </w:rPr>
        <w:t>揭榜方分配</w:t>
      </w:r>
      <w:r>
        <w:rPr>
          <w:rFonts w:hint="default" w:ascii="Times New Roman" w:hAnsi="Times New Roman" w:eastAsia="方正仿宋_GBK" w:cs="Times New Roman"/>
          <w:sz w:val="24"/>
        </w:rPr>
        <w:t>经费额</w:t>
      </w:r>
      <w:r>
        <w:rPr>
          <w:rFonts w:hint="default" w:ascii="Times New Roman" w:hAnsi="Times New Roman" w:eastAsia="方正仿宋_GBK" w:cs="Times New Roman"/>
          <w:sz w:val="24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24"/>
          <w:lang w:val="en-US" w:eastAsia="zh-CN"/>
        </w:rPr>
        <w:t>属同一个企业的只填牵头方表</w:t>
      </w:r>
      <w:r>
        <w:rPr>
          <w:rFonts w:hint="default" w:ascii="Times New Roman" w:hAnsi="Times New Roman" w:eastAsia="方正仿宋_GBK" w:cs="Times New Roman"/>
          <w:sz w:val="24"/>
        </w:rPr>
        <w:t>。</w:t>
      </w:r>
    </w:p>
    <w:p w14:paraId="1022C787">
      <w:pPr>
        <w:ind w:left="1260" w:leftChars="200" w:hanging="840" w:hangingChars="350"/>
        <w:jc w:val="left"/>
        <w:rPr>
          <w:rFonts w:hint="default" w:ascii="Times New Roman" w:hAnsi="Times New Roman" w:eastAsia="方正仿宋_GBK" w:cs="Times New Roman"/>
          <w:sz w:val="24"/>
        </w:rPr>
      </w:pPr>
      <w:r>
        <w:rPr>
          <w:rFonts w:hint="default" w:ascii="Times New Roman" w:hAnsi="Times New Roman" w:eastAsia="方正仿宋_GBK" w:cs="Times New Roman"/>
          <w:sz w:val="24"/>
        </w:rPr>
        <w:t xml:space="preserve">    2. 各</w:t>
      </w:r>
      <w:r>
        <w:rPr>
          <w:rFonts w:hint="default" w:ascii="Times New Roman" w:hAnsi="Times New Roman" w:eastAsia="方正仿宋_GBK" w:cs="Times New Roman"/>
          <w:sz w:val="24"/>
          <w:lang w:val="en-US" w:eastAsia="zh-CN"/>
        </w:rPr>
        <w:t>揭榜方</w:t>
      </w:r>
      <w:r>
        <w:rPr>
          <w:rFonts w:hint="default" w:ascii="Times New Roman" w:hAnsi="Times New Roman" w:eastAsia="方正仿宋_GBK" w:cs="Times New Roman"/>
          <w:sz w:val="24"/>
        </w:rPr>
        <w:t>考核指标相加不少于</w:t>
      </w:r>
      <w:r>
        <w:rPr>
          <w:rFonts w:hint="default" w:ascii="Times New Roman" w:hAnsi="Times New Roman" w:eastAsia="方正仿宋_GBK" w:cs="Times New Roman"/>
          <w:sz w:val="24"/>
          <w:lang w:val="en-US" w:eastAsia="zh-CN"/>
        </w:rPr>
        <w:t>发榜方</w:t>
      </w:r>
      <w:r>
        <w:rPr>
          <w:rFonts w:hint="default" w:ascii="Times New Roman" w:hAnsi="Times New Roman" w:eastAsia="方正仿宋_GBK" w:cs="Times New Roman"/>
          <w:sz w:val="24"/>
        </w:rPr>
        <w:t>总体考核指标。</w:t>
      </w:r>
    </w:p>
    <w:p w14:paraId="71A903A7">
      <w:pPr>
        <w:ind w:left="1260" w:leftChars="200" w:hanging="840" w:hangingChars="350"/>
        <w:jc w:val="left"/>
        <w:rPr>
          <w:rFonts w:hint="default" w:ascii="Times New Roman" w:hAnsi="Times New Roman" w:eastAsia="方正仿宋_GBK" w:cs="Times New Roman"/>
          <w:sz w:val="24"/>
        </w:rPr>
      </w:pPr>
      <w:r>
        <w:rPr>
          <w:rFonts w:hint="default" w:ascii="Times New Roman" w:hAnsi="Times New Roman" w:eastAsia="方正仿宋_GBK" w:cs="Times New Roman"/>
          <w:sz w:val="24"/>
        </w:rPr>
        <w:t xml:space="preserve">    3. 考核指标应当量化可考核，突出关键技术指标等标志性成果，以及新技术、新工艺、新方法或新产品对行业产业的支撑引领作用。</w:t>
      </w:r>
    </w:p>
    <w:p w14:paraId="36BCCEC4">
      <w:pPr>
        <w:ind w:left="1260" w:leftChars="200" w:hanging="840" w:hangingChars="350"/>
        <w:jc w:val="left"/>
        <w:rPr>
          <w:rFonts w:hint="default" w:ascii="Times New Roman" w:hAnsi="Times New Roman" w:cs="Times New Roman"/>
          <w:sz w:val="24"/>
        </w:rPr>
        <w:sectPr>
          <w:pgSz w:w="16840" w:h="11907" w:orient="landscape"/>
          <w:pgMar w:top="1418" w:right="1418" w:bottom="1418" w:left="1701" w:header="851" w:footer="1043" w:gutter="0"/>
          <w:pgNumType w:fmt="numberInDash"/>
          <w:cols w:space="720" w:num="1"/>
          <w:docGrid w:linePitch="312" w:charSpace="0"/>
        </w:sectPr>
      </w:pPr>
      <w:r>
        <w:rPr>
          <w:rFonts w:hint="default" w:ascii="Times New Roman" w:hAnsi="Times New Roman" w:eastAsia="方正仿宋_GBK" w:cs="Times New Roman"/>
          <w:sz w:val="24"/>
        </w:rPr>
        <w:t xml:space="preserve">    4. 验收依据</w:t>
      </w:r>
      <w:r>
        <w:rPr>
          <w:rFonts w:hint="eastAsia" w:ascii="Times New Roman" w:hAnsi="Times New Roman" w:eastAsia="方正仿宋_GBK" w:cs="Times New Roman"/>
          <w:sz w:val="24"/>
          <w:lang w:eastAsia="zh-CN"/>
        </w:rPr>
        <w:t>包括但不限于</w:t>
      </w:r>
      <w:r>
        <w:rPr>
          <w:rFonts w:hint="default" w:ascii="Times New Roman" w:hAnsi="Times New Roman" w:eastAsia="方正仿宋_GBK" w:cs="Times New Roman"/>
          <w:sz w:val="24"/>
          <w:lang w:val="en-US" w:eastAsia="zh-CN"/>
        </w:rPr>
        <w:t>由双方认可的结题验收</w:t>
      </w:r>
      <w:r>
        <w:rPr>
          <w:rFonts w:hint="default" w:ascii="Times New Roman" w:hAnsi="Times New Roman" w:eastAsia="方正仿宋_GBK" w:cs="Times New Roman"/>
          <w:sz w:val="24"/>
        </w:rPr>
        <w:t>报告等。</w:t>
      </w:r>
    </w:p>
    <w:p w14:paraId="74E66DA9">
      <w:pP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、项目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研究方案主要内容</w:t>
      </w:r>
    </w:p>
    <w:tbl>
      <w:tblPr>
        <w:tblStyle w:val="9"/>
        <w:tblW w:w="94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6"/>
      </w:tblGrid>
      <w:tr w14:paraId="09BEA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486" w:type="dxa"/>
          </w:tcPr>
          <w:p w14:paraId="0C3923DF">
            <w:pPr>
              <w:spacing w:line="240" w:lineRule="atLeast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（一）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研究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  <w14:ligatures w14:val="none"/>
              </w:rPr>
              <w:t>开发内容及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思路</w:t>
            </w:r>
          </w:p>
        </w:tc>
      </w:tr>
      <w:tr w14:paraId="79E9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  <w:jc w:val="center"/>
        </w:trPr>
        <w:tc>
          <w:tcPr>
            <w:tcW w:w="9486" w:type="dxa"/>
          </w:tcPr>
          <w:p w14:paraId="48FF6F1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  <w14:ligatures w14:val="none"/>
              </w:rPr>
            </w:pPr>
          </w:p>
          <w:p w14:paraId="56FC4E4C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  <w14:ligatures w14:val="none"/>
              </w:rPr>
            </w:pPr>
          </w:p>
          <w:p w14:paraId="3B0712F2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5888CBB0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76279D9A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415B4FDC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7BA06DFB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  <w:tr w14:paraId="02D9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486" w:type="dxa"/>
          </w:tcPr>
          <w:p w14:paraId="234ADEE6">
            <w:pPr>
              <w:spacing w:line="240" w:lineRule="atLeast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（二）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技术路径</w:t>
            </w:r>
          </w:p>
        </w:tc>
      </w:tr>
      <w:tr w14:paraId="40CE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  <w:jc w:val="center"/>
        </w:trPr>
        <w:tc>
          <w:tcPr>
            <w:tcW w:w="9486" w:type="dxa"/>
          </w:tcPr>
          <w:p w14:paraId="280D239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5E6C1836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3561051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7AEC9FA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27AA7AAC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750ECC59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63EFEA2E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5018CEA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  <w:tr w14:paraId="10A5D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486" w:type="dxa"/>
          </w:tcPr>
          <w:p w14:paraId="5AFA570E">
            <w:pPr>
              <w:spacing w:line="240" w:lineRule="atLeast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（三）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研发方案</w:t>
            </w:r>
          </w:p>
        </w:tc>
      </w:tr>
      <w:tr w14:paraId="50C0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9486" w:type="dxa"/>
          </w:tcPr>
          <w:p w14:paraId="5F3BA459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5964F366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768C3776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24763A8A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517CA670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312E4BF6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227813B6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0A7A2A6D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06E7C16E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  <w:tr w14:paraId="7D20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486" w:type="dxa"/>
            <w:vAlign w:val="center"/>
          </w:tcPr>
          <w:p w14:paraId="29F58177">
            <w:pPr>
              <w:spacing w:line="240" w:lineRule="atLeas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四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）预期达到的技术、成果、经济指标</w:t>
            </w:r>
          </w:p>
        </w:tc>
      </w:tr>
      <w:tr w14:paraId="20E0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5" w:hRule="atLeast"/>
          <w:jc w:val="center"/>
        </w:trPr>
        <w:tc>
          <w:tcPr>
            <w:tcW w:w="9486" w:type="dxa"/>
          </w:tcPr>
          <w:p w14:paraId="2CC2A012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技术指标</w:t>
            </w:r>
          </w:p>
          <w:p w14:paraId="4C7D2746">
            <w:pPr>
              <w:tabs>
                <w:tab w:val="left" w:pos="0"/>
              </w:tabs>
              <w:spacing w:after="120" w:line="240" w:lineRule="atLeast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4B7C1A24">
            <w:pPr>
              <w:tabs>
                <w:tab w:val="left" w:pos="0"/>
              </w:tabs>
              <w:spacing w:after="120" w:line="240" w:lineRule="atLeast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4D8F95C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09C56124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2C50AA0F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34760F5D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  <w:tr w14:paraId="556F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486" w:type="dxa"/>
          </w:tcPr>
          <w:p w14:paraId="7CB181BB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成果指标[如形成的知识产权、技术标准、新技术、新产品、新装置、论文专著、国家认证（新药证书等）、临床批件、技术规程等数量、指标及其水平等]</w:t>
            </w:r>
          </w:p>
          <w:p w14:paraId="7946169C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1C01710A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02AAEE0E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62E99348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49B3A944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  <w:tr w14:paraId="0478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486" w:type="dxa"/>
          </w:tcPr>
          <w:p w14:paraId="18C3325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  <w14:ligatures w14:val="none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经济指标（如产值/收入、利润、税收、市场规模等）</w:t>
            </w:r>
          </w:p>
          <w:p w14:paraId="6A3CFBA3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7FD7EC44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1E6BFBFE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2AFCDBFA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78A59191">
            <w:pPr>
              <w:snapToGrid w:val="0"/>
              <w:spacing w:line="240" w:lineRule="atLeas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</w:tbl>
    <w:p w14:paraId="1F9BC930">
      <w:pPr>
        <w:snapToGrid w:val="0"/>
        <w:spacing w:before="120" w:beforeLines="50" w:after="240" w:line="240" w:lineRule="atLeast"/>
        <w:outlineLvl w:val="0"/>
        <w:rPr>
          <w:rFonts w:hint="default" w:ascii="Times New Roman" w:hAnsi="Times New Roman" w:eastAsia="宋体" w:cs="Times New Roman"/>
          <w:b/>
          <w:sz w:val="32"/>
          <w:szCs w:val="32"/>
          <w14:ligatures w14:val="none"/>
        </w:rPr>
      </w:pPr>
    </w:p>
    <w:p w14:paraId="5BE826B0">
      <w:pPr>
        <w:rPr>
          <w:rFonts w:hint="default" w:ascii="Times New Roman" w:hAnsi="Times New Roman" w:eastAsia="宋体" w:cs="Times New Roman"/>
          <w:b/>
          <w:sz w:val="32"/>
          <w:szCs w:val="32"/>
          <w14:ligatures w14:val="none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  <w14:ligatures w14:val="none"/>
        </w:rPr>
        <w:br w:type="page"/>
      </w:r>
    </w:p>
    <w:p w14:paraId="4A416C56">
      <w:pPr>
        <w:spacing w:line="56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、创新点及预期风险分析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 w14:paraId="0D49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</w:tcPr>
          <w:p w14:paraId="0CD332D4">
            <w:pPr>
              <w:snapToGrid w:val="0"/>
              <w:spacing w:line="640" w:lineRule="exact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 w14:paraId="63409596">
            <w:pPr>
              <w:snapToGrid w:val="0"/>
              <w:spacing w:line="640" w:lineRule="exact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 w14:paraId="0EF7EAB6">
            <w:pPr>
              <w:snapToGrid w:val="0"/>
              <w:spacing w:line="640" w:lineRule="exact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 w14:paraId="27865BD8">
            <w:pPr>
              <w:snapToGrid w:val="0"/>
              <w:spacing w:line="640" w:lineRule="exact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 w14:paraId="1DE7D505">
            <w:pPr>
              <w:snapToGrid w:val="0"/>
              <w:spacing w:line="640" w:lineRule="exact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94010EB">
      <w:pPr>
        <w:numPr>
          <w:ilvl w:val="0"/>
          <w:numId w:val="1"/>
        </w:num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经费预算</w:t>
      </w:r>
    </w:p>
    <w:tbl>
      <w:tblPr>
        <w:tblStyle w:val="9"/>
        <w:tblpPr w:leftFromText="180" w:rightFromText="180" w:vertAnchor="text" w:horzAnchor="page" w:tblpXSpec="center" w:tblpY="465"/>
        <w:tblOverlap w:val="never"/>
        <w:tblW w:w="73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4212"/>
        <w:gridCol w:w="1879"/>
      </w:tblGrid>
      <w:tr w14:paraId="36D6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3469F258">
            <w:pPr>
              <w:spacing w:line="360" w:lineRule="auto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  <w:t>序号</w:t>
            </w:r>
          </w:p>
        </w:tc>
        <w:tc>
          <w:tcPr>
            <w:tcW w:w="4212" w:type="dxa"/>
          </w:tcPr>
          <w:p w14:paraId="4724C4A9">
            <w:pPr>
              <w:spacing w:line="360" w:lineRule="auto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  <w:t>费用名称</w:t>
            </w:r>
          </w:p>
        </w:tc>
        <w:tc>
          <w:tcPr>
            <w:tcW w:w="1879" w:type="dxa"/>
          </w:tcPr>
          <w:p w14:paraId="75BC3527">
            <w:pPr>
              <w:spacing w:line="360" w:lineRule="auto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  <w:t>金额（万元）</w:t>
            </w:r>
          </w:p>
        </w:tc>
      </w:tr>
      <w:tr w14:paraId="714F3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5D27D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D6AD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设备、材料费</w:t>
            </w:r>
          </w:p>
        </w:tc>
        <w:tc>
          <w:tcPr>
            <w:tcW w:w="1879" w:type="dxa"/>
          </w:tcPr>
          <w:p w14:paraId="33519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BF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1AB9E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79B2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测试、化验加工费</w:t>
            </w:r>
          </w:p>
        </w:tc>
        <w:tc>
          <w:tcPr>
            <w:tcW w:w="1879" w:type="dxa"/>
          </w:tcPr>
          <w:p w14:paraId="3FD53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2F4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0C5D1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EBF2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燃料动力费</w:t>
            </w:r>
          </w:p>
        </w:tc>
        <w:tc>
          <w:tcPr>
            <w:tcW w:w="1879" w:type="dxa"/>
          </w:tcPr>
          <w:p w14:paraId="52416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835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63B43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9A0E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出版/文献/信息传播/知识产权事务费</w:t>
            </w:r>
          </w:p>
        </w:tc>
        <w:tc>
          <w:tcPr>
            <w:tcW w:w="1879" w:type="dxa"/>
          </w:tcPr>
          <w:p w14:paraId="5967D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486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1F4FB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6C4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劳务费</w:t>
            </w:r>
          </w:p>
        </w:tc>
        <w:tc>
          <w:tcPr>
            <w:tcW w:w="1879" w:type="dxa"/>
          </w:tcPr>
          <w:p w14:paraId="7E70C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184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2D2D3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7854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人工工资、福利费</w:t>
            </w:r>
          </w:p>
        </w:tc>
        <w:tc>
          <w:tcPr>
            <w:tcW w:w="1879" w:type="dxa"/>
          </w:tcPr>
          <w:p w14:paraId="1F96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60" w:lineRule="atLeast"/>
              <w:jc w:val="center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8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6DD9D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2A8C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其他费用</w:t>
            </w:r>
          </w:p>
        </w:tc>
        <w:tc>
          <w:tcPr>
            <w:tcW w:w="1879" w:type="dxa"/>
          </w:tcPr>
          <w:p w14:paraId="4F68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574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7EA75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75A4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.......</w:t>
            </w:r>
          </w:p>
        </w:tc>
        <w:tc>
          <w:tcPr>
            <w:tcW w:w="1879" w:type="dxa"/>
          </w:tcPr>
          <w:p w14:paraId="00F56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AFB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</w:tcPr>
          <w:p w14:paraId="47D61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4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D744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1879" w:type="dxa"/>
          </w:tcPr>
          <w:p w14:paraId="354C8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93290AA">
      <w:pPr>
        <w:numPr>
          <w:ilvl w:val="0"/>
          <w:numId w:val="0"/>
        </w:num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081C4259">
      <w:p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2A1B0385">
      <w:p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51A80C89">
      <w:p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66F3C10E">
      <w:p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09B52EDB">
      <w:p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21F2B9CD">
      <w:pPr>
        <w:snapToGrid w:val="0"/>
        <w:spacing w:line="6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5D12C399">
      <w:pPr>
        <w:snapToGrid w:val="0"/>
        <w:spacing w:line="640" w:lineRule="exact"/>
        <w:rPr>
          <w:rFonts w:hint="default" w:ascii="Times New Roman" w:hAnsi="Times New Roman" w:eastAsia="宋体" w:cs="Times New Roman"/>
          <w:bCs/>
          <w:sz w:val="32"/>
          <w:szCs w:val="32"/>
          <w14:ligatures w14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、计划进度及阶段目标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宋体" w:cs="Times New Roman"/>
          <w:bCs/>
          <w:sz w:val="32"/>
          <w:szCs w:val="32"/>
          <w14:ligatures w14:val="none"/>
        </w:rPr>
        <w:t>包括项目主要研究任务的研发进度</w:t>
      </w:r>
      <w:r>
        <w:rPr>
          <w:rFonts w:hint="default" w:ascii="Times New Roman" w:hAnsi="Times New Roman" w:eastAsia="宋体" w:cs="Times New Roman"/>
          <w:bCs/>
          <w:sz w:val="32"/>
          <w:szCs w:val="32"/>
          <w:lang w:eastAsia="zh-CN"/>
          <w14:ligatures w14:val="none"/>
        </w:rPr>
        <w:t>及</w:t>
      </w:r>
      <w:r>
        <w:rPr>
          <w:rFonts w:hint="default" w:ascii="Times New Roman" w:hAnsi="Times New Roman" w:eastAsia="宋体" w:cs="Times New Roman"/>
          <w:bCs/>
          <w:sz w:val="32"/>
          <w:szCs w:val="32"/>
          <w14:ligatures w14:val="none"/>
        </w:rPr>
        <w:t>关键</w:t>
      </w:r>
      <w:r>
        <w:rPr>
          <w:rFonts w:hint="default" w:ascii="Times New Roman" w:hAnsi="Times New Roman" w:eastAsia="宋体" w:cs="Times New Roman"/>
          <w:bCs/>
          <w:sz w:val="32"/>
          <w:szCs w:val="32"/>
          <w:lang w:val="en-US" w:eastAsia="zh-CN"/>
          <w14:ligatures w14:val="none"/>
        </w:rPr>
        <w:t>考核</w:t>
      </w:r>
      <w:r>
        <w:rPr>
          <w:rFonts w:hint="default" w:ascii="Times New Roman" w:hAnsi="Times New Roman" w:eastAsia="宋体" w:cs="Times New Roman"/>
          <w:bCs/>
          <w:sz w:val="32"/>
          <w:szCs w:val="32"/>
          <w14:ligatures w14:val="none"/>
        </w:rPr>
        <w:t>节点安排等。</w:t>
      </w:r>
      <w:r>
        <w:rPr>
          <w:rFonts w:hint="default" w:ascii="Times New Roman" w:hAnsi="Times New Roman" w:eastAsia="宋体" w:cs="Times New Roman"/>
          <w:bCs/>
          <w:sz w:val="32"/>
          <w:szCs w:val="32"/>
          <w:lang w:eastAsia="zh-CN"/>
          <w14:ligatures w14:val="none"/>
        </w:rPr>
        <w:t>）</w:t>
      </w:r>
    </w:p>
    <w:tbl>
      <w:tblPr>
        <w:tblStyle w:val="9"/>
        <w:tblpPr w:leftFromText="180" w:rightFromText="180" w:vertAnchor="text" w:horzAnchor="margin" w:tblpXSpec="center" w:tblpY="29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3119"/>
        <w:gridCol w:w="3108"/>
      </w:tblGrid>
      <w:tr w14:paraId="7AFF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189" w:type="dxa"/>
            <w:vAlign w:val="center"/>
          </w:tcPr>
          <w:p w14:paraId="081DC870">
            <w:pPr>
              <w:spacing w:line="360" w:lineRule="auto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14:ligatures w14:val="none"/>
              </w:rPr>
              <w:t>完成时限</w:t>
            </w:r>
          </w:p>
        </w:tc>
        <w:tc>
          <w:tcPr>
            <w:tcW w:w="3119" w:type="dxa"/>
            <w:vAlign w:val="center"/>
          </w:tcPr>
          <w:p w14:paraId="28C8F9A9">
            <w:pPr>
              <w:spacing w:line="360" w:lineRule="auto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  <w:t>研究目标与任务</w:t>
            </w:r>
          </w:p>
        </w:tc>
        <w:tc>
          <w:tcPr>
            <w:tcW w:w="3108" w:type="dxa"/>
            <w:vAlign w:val="center"/>
          </w:tcPr>
          <w:p w14:paraId="3241D442">
            <w:pPr>
              <w:spacing w:line="360" w:lineRule="auto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  <w14:ligatures w14:val="none"/>
              </w:rPr>
              <w:t>达到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14:ligatures w14:val="none"/>
              </w:rPr>
              <w:t>目标</w:t>
            </w:r>
          </w:p>
        </w:tc>
      </w:tr>
      <w:tr w14:paraId="0457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189" w:type="dxa"/>
            <w:vAlign w:val="center"/>
          </w:tcPr>
          <w:p w14:paraId="646F675B">
            <w:pPr>
              <w:spacing w:line="360" w:lineRule="auto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14:ligatures w14:val="none"/>
              </w:rPr>
              <w:t>年  月至    年  月</w:t>
            </w:r>
          </w:p>
        </w:tc>
        <w:tc>
          <w:tcPr>
            <w:tcW w:w="3119" w:type="dxa"/>
            <w:vAlign w:val="center"/>
          </w:tcPr>
          <w:p w14:paraId="7D70ED28">
            <w:pPr>
              <w:spacing w:line="360" w:lineRule="auto"/>
              <w:rPr>
                <w:rFonts w:hint="default" w:ascii="Times New Roman" w:hAnsi="Times New Roman" w:eastAsia="方正仿宋_GBK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108" w:type="dxa"/>
            <w:vAlign w:val="center"/>
          </w:tcPr>
          <w:p w14:paraId="2C33CF09">
            <w:pPr>
              <w:spacing w:line="360" w:lineRule="auto"/>
              <w:rPr>
                <w:rFonts w:hint="default" w:ascii="Times New Roman" w:hAnsi="Times New Roman" w:eastAsia="方正仿宋_GBK" w:cs="Times New Roman"/>
                <w:sz w:val="24"/>
                <w:szCs w:val="24"/>
                <w14:ligatures w14:val="none"/>
              </w:rPr>
            </w:pPr>
          </w:p>
        </w:tc>
      </w:tr>
      <w:tr w14:paraId="0451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189" w:type="dxa"/>
            <w:vAlign w:val="center"/>
          </w:tcPr>
          <w:p w14:paraId="1FCDE14E">
            <w:pPr>
              <w:spacing w:line="360" w:lineRule="auto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14:ligatures w14:val="none"/>
              </w:rPr>
              <w:t xml:space="preserve">    年  月至    年  月</w:t>
            </w:r>
          </w:p>
        </w:tc>
        <w:tc>
          <w:tcPr>
            <w:tcW w:w="3119" w:type="dxa"/>
            <w:vAlign w:val="center"/>
          </w:tcPr>
          <w:p w14:paraId="62AC0A18">
            <w:pPr>
              <w:spacing w:line="360" w:lineRule="auto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14:ligatures w14:val="none"/>
              </w:rPr>
            </w:pPr>
          </w:p>
        </w:tc>
        <w:tc>
          <w:tcPr>
            <w:tcW w:w="3108" w:type="dxa"/>
            <w:vAlign w:val="center"/>
          </w:tcPr>
          <w:p w14:paraId="3C500D1F">
            <w:pPr>
              <w:spacing w:line="360" w:lineRule="auto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14:ligatures w14:val="none"/>
              </w:rPr>
            </w:pPr>
          </w:p>
        </w:tc>
      </w:tr>
      <w:tr w14:paraId="5283A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3189" w:type="dxa"/>
            <w:vAlign w:val="center"/>
          </w:tcPr>
          <w:p w14:paraId="6541A870">
            <w:pPr>
              <w:spacing w:line="360" w:lineRule="auto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14:ligatures w14:val="none"/>
              </w:rPr>
              <w:t xml:space="preserve">    年  月至    年  月</w:t>
            </w:r>
          </w:p>
        </w:tc>
        <w:tc>
          <w:tcPr>
            <w:tcW w:w="3119" w:type="dxa"/>
            <w:vAlign w:val="center"/>
          </w:tcPr>
          <w:p w14:paraId="29536904">
            <w:pPr>
              <w:spacing w:line="360" w:lineRule="auto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14:ligatures w14:val="none"/>
              </w:rPr>
            </w:pPr>
          </w:p>
        </w:tc>
        <w:tc>
          <w:tcPr>
            <w:tcW w:w="3108" w:type="dxa"/>
            <w:vAlign w:val="center"/>
          </w:tcPr>
          <w:p w14:paraId="4842AD54">
            <w:pPr>
              <w:spacing w:line="360" w:lineRule="auto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14:ligatures w14:val="none"/>
              </w:rPr>
            </w:pPr>
          </w:p>
        </w:tc>
      </w:tr>
    </w:tbl>
    <w:p w14:paraId="06934AF9">
      <w:pPr>
        <w:spacing w:line="360" w:lineRule="auto"/>
        <w:ind w:firstLine="562" w:firstLineChars="200"/>
        <w:rPr>
          <w:rFonts w:hint="default" w:ascii="Times New Roman" w:hAnsi="Times New Roman" w:eastAsia="宋体" w:cs="Times New Roman"/>
          <w:b/>
          <w:bCs/>
          <w:i/>
          <w:sz w:val="28"/>
          <w:szCs w:val="28"/>
          <w:u w:val="single"/>
          <w14:ligatures w14:val="none"/>
        </w:rPr>
        <w:sectPr>
          <w:pgSz w:w="11906" w:h="16838"/>
          <w:pgMar w:top="1417" w:right="1276" w:bottom="1417" w:left="1276" w:header="851" w:footer="992" w:gutter="0"/>
          <w:pgNumType w:fmt="numberInDash"/>
          <w:cols w:space="720" w:num="1"/>
          <w:docGrid w:linePitch="312" w:charSpace="0"/>
        </w:sectPr>
      </w:pPr>
    </w:p>
    <w:p w14:paraId="43D3D81F">
      <w:pPr>
        <w:snapToGrid w:val="0"/>
        <w:spacing w:line="640" w:lineRule="exact"/>
        <w:ind w:firstLine="1280" w:firstLineChars="4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、项目参加人员</w:t>
      </w:r>
    </w:p>
    <w:tbl>
      <w:tblPr>
        <w:tblStyle w:val="9"/>
        <w:tblpPr w:leftFromText="180" w:rightFromText="180" w:vertAnchor="text" w:horzAnchor="margin" w:tblpXSpec="center" w:tblpY="15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163"/>
        <w:gridCol w:w="579"/>
        <w:gridCol w:w="579"/>
        <w:gridCol w:w="2318"/>
        <w:gridCol w:w="1545"/>
        <w:gridCol w:w="773"/>
        <w:gridCol w:w="773"/>
        <w:gridCol w:w="1738"/>
        <w:gridCol w:w="3478"/>
      </w:tblGrid>
      <w:tr w14:paraId="6C97F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768" w:type="dxa"/>
            <w:vAlign w:val="center"/>
          </w:tcPr>
          <w:p w14:paraId="322D8648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1163" w:type="dxa"/>
            <w:vAlign w:val="center"/>
          </w:tcPr>
          <w:p w14:paraId="2D77CF6B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579" w:type="dxa"/>
            <w:vAlign w:val="center"/>
          </w:tcPr>
          <w:p w14:paraId="58198C1A">
            <w:pPr>
              <w:widowControl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性</w:t>
            </w:r>
          </w:p>
          <w:p w14:paraId="354A975D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别</w:t>
            </w:r>
          </w:p>
        </w:tc>
        <w:tc>
          <w:tcPr>
            <w:tcW w:w="579" w:type="dxa"/>
            <w:vAlign w:val="center"/>
          </w:tcPr>
          <w:p w14:paraId="247438CB">
            <w:pPr>
              <w:widowControl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年</w:t>
            </w:r>
          </w:p>
          <w:p w14:paraId="3298ACF7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龄</w:t>
            </w:r>
          </w:p>
        </w:tc>
        <w:tc>
          <w:tcPr>
            <w:tcW w:w="2318" w:type="dxa"/>
            <w:vAlign w:val="center"/>
          </w:tcPr>
          <w:p w14:paraId="2F5FDA3B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证件号码</w:t>
            </w:r>
          </w:p>
        </w:tc>
        <w:tc>
          <w:tcPr>
            <w:tcW w:w="1545" w:type="dxa"/>
            <w:vAlign w:val="center"/>
          </w:tcPr>
          <w:p w14:paraId="5F502B2F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职称</w:t>
            </w:r>
          </w:p>
        </w:tc>
        <w:tc>
          <w:tcPr>
            <w:tcW w:w="773" w:type="dxa"/>
            <w:vAlign w:val="center"/>
          </w:tcPr>
          <w:p w14:paraId="46898C1F">
            <w:pPr>
              <w:widowControl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学历</w:t>
            </w:r>
          </w:p>
        </w:tc>
        <w:tc>
          <w:tcPr>
            <w:tcW w:w="773" w:type="dxa"/>
            <w:vAlign w:val="center"/>
          </w:tcPr>
          <w:p w14:paraId="296BDC3D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学位</w:t>
            </w:r>
          </w:p>
        </w:tc>
        <w:tc>
          <w:tcPr>
            <w:tcW w:w="1738" w:type="dxa"/>
            <w:vAlign w:val="center"/>
          </w:tcPr>
          <w:p w14:paraId="386E6376">
            <w:pPr>
              <w:widowControl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现从事专业</w:t>
            </w:r>
          </w:p>
        </w:tc>
        <w:tc>
          <w:tcPr>
            <w:tcW w:w="3478" w:type="dxa"/>
            <w:vAlign w:val="center"/>
          </w:tcPr>
          <w:p w14:paraId="286F76B9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4"/>
                <w:szCs w:val="24"/>
                <w14:ligatures w14:val="none"/>
              </w:rPr>
              <w:t>所在单位</w:t>
            </w:r>
          </w:p>
        </w:tc>
      </w:tr>
      <w:tr w14:paraId="59E3A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3714" w:type="dxa"/>
            <w:gridSpan w:val="10"/>
            <w:vAlign w:val="center"/>
          </w:tcPr>
          <w:p w14:paraId="3F61C97F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项目负责人</w:t>
            </w:r>
          </w:p>
        </w:tc>
      </w:tr>
      <w:tr w14:paraId="7E2DE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68" w:type="dxa"/>
            <w:vAlign w:val="center"/>
          </w:tcPr>
          <w:p w14:paraId="74B3155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63" w:type="dxa"/>
            <w:vAlign w:val="center"/>
          </w:tcPr>
          <w:p w14:paraId="63148A6A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36DABA71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3079398D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2318" w:type="dxa"/>
            <w:vAlign w:val="center"/>
          </w:tcPr>
          <w:p w14:paraId="3F67945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545" w:type="dxa"/>
            <w:vAlign w:val="center"/>
          </w:tcPr>
          <w:p w14:paraId="2060155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1C8677AD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7A293CA1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38" w:type="dxa"/>
            <w:vAlign w:val="center"/>
          </w:tcPr>
          <w:p w14:paraId="4A2BE194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478" w:type="dxa"/>
            <w:vAlign w:val="center"/>
          </w:tcPr>
          <w:p w14:paraId="766EC85C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  <w:tr w14:paraId="1803C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3714" w:type="dxa"/>
            <w:gridSpan w:val="10"/>
            <w:vAlign w:val="center"/>
          </w:tcPr>
          <w:p w14:paraId="436DE219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参加人</w:t>
            </w:r>
          </w:p>
        </w:tc>
      </w:tr>
      <w:tr w14:paraId="23886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68" w:type="dxa"/>
            <w:vAlign w:val="center"/>
          </w:tcPr>
          <w:p w14:paraId="005DB19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63" w:type="dxa"/>
            <w:vAlign w:val="center"/>
          </w:tcPr>
          <w:p w14:paraId="0CA54D85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7028FC3E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163DC9BE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2318" w:type="dxa"/>
            <w:vAlign w:val="center"/>
          </w:tcPr>
          <w:p w14:paraId="6774E0A2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545" w:type="dxa"/>
            <w:vAlign w:val="center"/>
          </w:tcPr>
          <w:p w14:paraId="5DF538C5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101B9A6B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61EBFC32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38" w:type="dxa"/>
            <w:vAlign w:val="center"/>
          </w:tcPr>
          <w:p w14:paraId="1C94DC5D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478" w:type="dxa"/>
            <w:vAlign w:val="center"/>
          </w:tcPr>
          <w:p w14:paraId="6CF70179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  <w:tr w14:paraId="0FC8E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68" w:type="dxa"/>
            <w:vAlign w:val="center"/>
          </w:tcPr>
          <w:p w14:paraId="6B563B0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163" w:type="dxa"/>
            <w:vAlign w:val="center"/>
          </w:tcPr>
          <w:p w14:paraId="76D8E4FF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349D7A35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1418FA96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2318" w:type="dxa"/>
            <w:vAlign w:val="center"/>
          </w:tcPr>
          <w:p w14:paraId="22D17CCD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545" w:type="dxa"/>
            <w:vAlign w:val="center"/>
          </w:tcPr>
          <w:p w14:paraId="6A0D8336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606BF71F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45C0F99B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38" w:type="dxa"/>
            <w:vAlign w:val="center"/>
          </w:tcPr>
          <w:p w14:paraId="54C84448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478" w:type="dxa"/>
            <w:vAlign w:val="center"/>
          </w:tcPr>
          <w:p w14:paraId="6AC11436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  <w:tr w14:paraId="49BF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68" w:type="dxa"/>
            <w:vAlign w:val="center"/>
          </w:tcPr>
          <w:p w14:paraId="1F09A36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63" w:type="dxa"/>
            <w:vAlign w:val="center"/>
          </w:tcPr>
          <w:p w14:paraId="50957ECF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19CCDC49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15747E1B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2318" w:type="dxa"/>
            <w:vAlign w:val="center"/>
          </w:tcPr>
          <w:p w14:paraId="32494947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545" w:type="dxa"/>
            <w:vAlign w:val="center"/>
          </w:tcPr>
          <w:p w14:paraId="247E79F9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7834DBE7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04E18383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38" w:type="dxa"/>
            <w:vAlign w:val="center"/>
          </w:tcPr>
          <w:p w14:paraId="6E334DD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478" w:type="dxa"/>
            <w:vAlign w:val="center"/>
          </w:tcPr>
          <w:p w14:paraId="46ED52D9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  <w:tr w14:paraId="6A910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68" w:type="dxa"/>
            <w:vAlign w:val="center"/>
          </w:tcPr>
          <w:p w14:paraId="4074E34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63" w:type="dxa"/>
            <w:vAlign w:val="center"/>
          </w:tcPr>
          <w:p w14:paraId="47C768B6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4E4C276E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5728930C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2318" w:type="dxa"/>
            <w:vAlign w:val="center"/>
          </w:tcPr>
          <w:p w14:paraId="3FF2F6AA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545" w:type="dxa"/>
            <w:vAlign w:val="center"/>
          </w:tcPr>
          <w:p w14:paraId="4F754AC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143AFDFD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6A8DDD75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38" w:type="dxa"/>
            <w:vAlign w:val="center"/>
          </w:tcPr>
          <w:p w14:paraId="11F867AB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478" w:type="dxa"/>
            <w:vAlign w:val="center"/>
          </w:tcPr>
          <w:p w14:paraId="06F3BDB8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  <w:tr w14:paraId="08150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68" w:type="dxa"/>
            <w:vAlign w:val="center"/>
          </w:tcPr>
          <w:p w14:paraId="66EEA12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163" w:type="dxa"/>
            <w:vAlign w:val="center"/>
          </w:tcPr>
          <w:p w14:paraId="71359CC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3AB69ED5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5648382E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2318" w:type="dxa"/>
            <w:vAlign w:val="center"/>
          </w:tcPr>
          <w:p w14:paraId="76F7C89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545" w:type="dxa"/>
            <w:vAlign w:val="center"/>
          </w:tcPr>
          <w:p w14:paraId="4896223E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250AB50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3A864476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38" w:type="dxa"/>
            <w:vAlign w:val="center"/>
          </w:tcPr>
          <w:p w14:paraId="4F3D7E75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478" w:type="dxa"/>
            <w:vAlign w:val="center"/>
          </w:tcPr>
          <w:p w14:paraId="389D72A5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  <w:tr w14:paraId="56193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68" w:type="dxa"/>
            <w:vAlign w:val="center"/>
          </w:tcPr>
          <w:p w14:paraId="1B41FEF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……</w:t>
            </w:r>
          </w:p>
        </w:tc>
        <w:tc>
          <w:tcPr>
            <w:tcW w:w="1163" w:type="dxa"/>
            <w:vAlign w:val="center"/>
          </w:tcPr>
          <w:p w14:paraId="41D2AB8D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07018948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579" w:type="dxa"/>
            <w:vAlign w:val="center"/>
          </w:tcPr>
          <w:p w14:paraId="276EF344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2318" w:type="dxa"/>
            <w:vAlign w:val="center"/>
          </w:tcPr>
          <w:p w14:paraId="2FCE11B4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545" w:type="dxa"/>
            <w:vAlign w:val="center"/>
          </w:tcPr>
          <w:p w14:paraId="36828F5D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05CD8350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73" w:type="dxa"/>
            <w:vAlign w:val="center"/>
          </w:tcPr>
          <w:p w14:paraId="702CE5F1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38" w:type="dxa"/>
            <w:vAlign w:val="center"/>
          </w:tcPr>
          <w:p w14:paraId="6ED1D71B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478" w:type="dxa"/>
            <w:vAlign w:val="center"/>
          </w:tcPr>
          <w:p w14:paraId="4DB471C6">
            <w:pP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</w:tbl>
    <w:p w14:paraId="13A8B4F0">
      <w:pPr>
        <w:spacing w:line="360" w:lineRule="auto"/>
        <w:ind w:firstLine="562" w:firstLineChars="200"/>
        <w:rPr>
          <w:rFonts w:hint="default" w:ascii="Times New Roman" w:hAnsi="Times New Roman" w:eastAsia="宋体" w:cs="Times New Roman"/>
          <w:b/>
          <w:bCs/>
          <w:i/>
          <w:sz w:val="28"/>
          <w:szCs w:val="28"/>
          <w:u w:val="single"/>
          <w14:ligatures w14:val="none"/>
        </w:rPr>
      </w:pPr>
    </w:p>
    <w:p w14:paraId="12C453FB">
      <w:pPr>
        <w:spacing w:line="360" w:lineRule="auto"/>
        <w:rPr>
          <w:rFonts w:hint="default" w:ascii="Times New Roman" w:hAnsi="Times New Roman" w:eastAsia="宋体" w:cs="Times New Roman"/>
          <w:b/>
          <w:bCs/>
          <w:i/>
          <w:sz w:val="28"/>
          <w:szCs w:val="28"/>
          <w:u w:val="single"/>
          <w14:ligatures w14:val="none"/>
        </w:rPr>
        <w:sectPr>
          <w:pgSz w:w="16838" w:h="11906" w:orient="landscape"/>
          <w:pgMar w:top="1134" w:right="1134" w:bottom="1134" w:left="851" w:header="851" w:footer="992" w:gutter="0"/>
          <w:pgNumType w:fmt="numberInDash"/>
          <w:cols w:space="720" w:num="1"/>
          <w:docGrid w:linePitch="312" w:charSpace="0"/>
        </w:sectPr>
      </w:pPr>
    </w:p>
    <w:p w14:paraId="1E8B0462">
      <w:pPr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、揭榜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方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研究基础</w:t>
      </w:r>
    </w:p>
    <w:tbl>
      <w:tblPr>
        <w:tblStyle w:val="9"/>
        <w:tblW w:w="93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3"/>
      </w:tblGrid>
      <w:tr w14:paraId="42DA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373" w:type="dxa"/>
          </w:tcPr>
          <w:p w14:paraId="31BFABF4">
            <w:pPr>
              <w:snapToGrid w:val="0"/>
              <w:spacing w:line="500" w:lineRule="exac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（一）揭榜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  <w14:ligatures w14:val="none"/>
              </w:rPr>
              <w:t>方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在该研究方向的相关研究基础及成果（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  <w14:ligatures w14:val="none"/>
              </w:rPr>
              <w:t>不限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人才优势、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  <w14:ligatures w14:val="none"/>
              </w:rPr>
              <w:t>试验设备保障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等）</w:t>
            </w:r>
          </w:p>
        </w:tc>
      </w:tr>
      <w:tr w14:paraId="0D9A8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0" w:hRule="atLeast"/>
          <w:jc w:val="center"/>
        </w:trPr>
        <w:tc>
          <w:tcPr>
            <w:tcW w:w="9373" w:type="dxa"/>
          </w:tcPr>
          <w:p w14:paraId="1E427773">
            <w:pPr>
              <w:snapToGrid w:val="0"/>
              <w:spacing w:line="500" w:lineRule="exac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  <w:tr w14:paraId="7D102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6" w:hRule="atLeast"/>
          <w:jc w:val="center"/>
        </w:trPr>
        <w:tc>
          <w:tcPr>
            <w:tcW w:w="9373" w:type="dxa"/>
          </w:tcPr>
          <w:p w14:paraId="5C3F7835">
            <w:pPr>
              <w:snapToGrid w:val="0"/>
              <w:spacing w:line="500" w:lineRule="exac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（二）项目负责人的科研水平及主要成果（包括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  <w14:ligatures w14:val="none"/>
              </w:rPr>
              <w:t>不限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工作简历、主要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  <w14:ligatures w14:val="none"/>
              </w:rPr>
              <w:t>工程业绩、科研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业绩、与申请项目相关的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  <w14:ligatures w14:val="none"/>
              </w:rPr>
              <w:t>各级、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  <w:t>各类项目情况，奖励、论文、专利等重点成果取得情况。）</w:t>
            </w:r>
          </w:p>
          <w:p w14:paraId="5680012E">
            <w:pPr>
              <w:snapToGrid w:val="0"/>
              <w:spacing w:line="500" w:lineRule="exact"/>
              <w:outlineLvl w:val="0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  <w:p w14:paraId="6F07F9AA">
            <w:pPr>
              <w:spacing w:line="240" w:lineRule="atLeast"/>
              <w:rPr>
                <w:rFonts w:hint="default" w:ascii="Times New Roman" w:hAnsi="Times New Roman" w:eastAsia="方正仿宋_GBK" w:cs="Times New Roman"/>
                <w:sz w:val="32"/>
                <w:szCs w:val="32"/>
                <w14:ligatures w14:val="none"/>
              </w:rPr>
            </w:pPr>
          </w:p>
        </w:tc>
      </w:tr>
    </w:tbl>
    <w:p w14:paraId="41E8E9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国标宋体-超大字符集扩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86F3C">
    <w:pPr>
      <w:pStyle w:val="6"/>
      <w:tabs>
        <w:tab w:val="left" w:pos="615"/>
        <w:tab w:val="left" w:pos="6510"/>
        <w:tab w:val="clear" w:pos="4153"/>
        <w:tab w:val="clear" w:pos="8306"/>
      </w:tabs>
      <w:rPr>
        <w:rFonts w:ascii="宋体" w:hAnsi="宋体"/>
        <w:sz w:val="24"/>
      </w:rPr>
    </w:pPr>
    <w:r>
      <w:rPr>
        <w:rFonts w:ascii="宋体" w:hAnsi="宋体"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4849622" name="文本框 1248496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ED2C99">
                          <w:pPr>
                            <w:pStyle w:val="6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AbH3mlOgIAAHM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ED2C99">
                    <w:pPr>
                      <w:pStyle w:val="6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/>
        <w:sz w:val="24"/>
      </w:rPr>
      <w:tab/>
    </w:r>
    <w:r>
      <w:rPr>
        <w:rFonts w:ascii="宋体" w:hAnsi="宋体"/>
        <w:sz w:val="2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2F607">
    <w:pPr>
      <w:pStyle w:val="6"/>
      <w:framePr w:wrap="around" w:vAnchor="text" w:hAnchor="margin" w:xAlign="outside" w:y="1"/>
    </w:pPr>
    <w:r>
      <w:rPr>
        <w:rStyle w:val="12"/>
      </w:rPr>
      <w:fldChar w:fldCharType="begin"/>
    </w:r>
    <w:r>
      <w:rPr>
        <w:rStyle w:val="12"/>
      </w:rPr>
      <w:instrText xml:space="preserve">Page</w:instrText>
    </w:r>
    <w:r>
      <w:rPr>
        <w:rStyle w:val="12"/>
      </w:rPr>
      <w:fldChar w:fldCharType="separate"/>
    </w:r>
    <w:r>
      <w:rPr>
        <w:rStyle w:val="12"/>
      </w:rPr>
      <w:t>- 1 -</w:t>
    </w:r>
    <w:r>
      <w:rPr>
        <w:rStyle w:val="12"/>
      </w:rPr>
      <w:fldChar w:fldCharType="end"/>
    </w:r>
  </w:p>
  <w:p w14:paraId="33D08DDB">
    <w:pPr>
      <w:pStyle w:val="6"/>
      <w:framePr w:wrap="around" w:vAnchor="text" w:hAnchor="margin" w:xAlign="outside" w:y="1"/>
      <w:ind w:right="360" w:firstLine="360"/>
    </w:pPr>
    <w:r>
      <w:rPr>
        <w:rStyle w:val="12"/>
      </w:rPr>
      <w:fldChar w:fldCharType="begin"/>
    </w:r>
    <w:r>
      <w:rPr>
        <w:rStyle w:val="12"/>
      </w:rPr>
      <w:instrText xml:space="preserve">Page</w:instrText>
    </w:r>
    <w:r>
      <w:rPr>
        <w:rStyle w:val="12"/>
      </w:rPr>
      <w:fldChar w:fldCharType="separate"/>
    </w:r>
    <w:r>
      <w:rPr>
        <w:rStyle w:val="12"/>
      </w:rPr>
      <w:t>- 1 -</w:t>
    </w:r>
    <w:r>
      <w:rPr>
        <w:rStyle w:val="12"/>
      </w:rPr>
      <w:fldChar w:fldCharType="end"/>
    </w:r>
  </w:p>
  <w:p w14:paraId="394A6266">
    <w:pPr>
      <w:pStyle w:val="6"/>
      <w:framePr w:wrap="around" w:vAnchor="text" w:hAnchor="margin" w:xAlign="outside" w:y="1"/>
      <w:ind w:right="360" w:firstLine="360"/>
    </w:pPr>
    <w:r>
      <w:rPr>
        <w:rStyle w:val="12"/>
      </w:rPr>
      <w:fldChar w:fldCharType="begin"/>
    </w:r>
    <w:r>
      <w:rPr>
        <w:rStyle w:val="12"/>
      </w:rPr>
      <w:instrText xml:space="preserve">Page</w:instrText>
    </w:r>
    <w:r>
      <w:fldChar w:fldCharType="separate"/>
    </w:r>
    <w:r>
      <w:rPr>
        <w:rStyle w:val="12"/>
      </w:rPr>
      <w:t>- 1 -</w:t>
    </w:r>
    <w:r>
      <w:fldChar w:fldCharType="end"/>
    </w:r>
  </w:p>
  <w:p w14:paraId="4E826A19"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C224F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CCC51D"/>
    <w:multiLevelType w:val="singleLevel"/>
    <w:tmpl w:val="16CCC51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BB9ACC"/>
    <w:rsid w:val="37DF2ADF"/>
    <w:rsid w:val="7F7F57EA"/>
    <w:rsid w:val="B6939D52"/>
    <w:rsid w:val="E7BB9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2" w:lineRule="exact"/>
      <w:outlineLvl w:val="0"/>
    </w:pPr>
    <w:rPr>
      <w:rFonts w:eastAsia="方正黑体_GBK"/>
      <w:kern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2" w:lineRule="exact"/>
      <w:outlineLvl w:val="1"/>
    </w:pPr>
    <w:rPr>
      <w:rFonts w:ascii="Times New Roman" w:hAnsi="Times New Roman" w:eastAsia="方正楷体_GBK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next w:val="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First Indent"/>
    <w:basedOn w:val="2"/>
    <w:qFormat/>
    <w:uiPriority w:val="0"/>
    <w:pPr>
      <w:ind w:firstLine="10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2026-10-20T14:28:00Z</dcterms:created>
  <dc:creator>ThreebodyL</dc:creator>
  <cp:lastModifiedBy>ThreebodyL</cp:lastModifiedBy>
  <dcterms:modified xsi:type="dcterms:W3CDTF">2026-10-20T14:29:09Z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D034A83211BC519EF609D76A8709FF57_41</vt:lpwstr>
  </property>
</Properties>
</file>